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1922" w14:textId="6390AF2A" w:rsidR="00BA08A1" w:rsidRPr="00614678" w:rsidRDefault="00614678" w:rsidP="00614678">
      <w:pPr>
        <w:pStyle w:val="Titolo"/>
        <w:rPr>
          <w:rFonts w:asciiTheme="minorHAnsi" w:hAnsiTheme="minorHAnsi" w:cstheme="minorHAnsi"/>
        </w:rPr>
      </w:pPr>
      <w:r w:rsidRPr="00614678">
        <w:rPr>
          <w:rFonts w:asciiTheme="minorHAnsi" w:hAnsiTheme="minorHAnsi" w:cstheme="minorHAnsi"/>
        </w:rPr>
        <w:t>CONDIZIONI</w:t>
      </w:r>
      <w:r w:rsidRPr="00614678">
        <w:rPr>
          <w:rFonts w:asciiTheme="minorHAnsi" w:hAnsiTheme="minorHAnsi" w:cstheme="minorHAnsi"/>
          <w:spacing w:val="-8"/>
        </w:rPr>
        <w:t xml:space="preserve"> </w:t>
      </w:r>
      <w:r w:rsidRPr="00614678">
        <w:rPr>
          <w:rFonts w:asciiTheme="minorHAnsi" w:hAnsiTheme="minorHAnsi" w:cstheme="minorHAnsi"/>
          <w:spacing w:val="-2"/>
        </w:rPr>
        <w:t>CONTRATTUALI</w:t>
      </w:r>
    </w:p>
    <w:p w14:paraId="45AE1923" w14:textId="179033C7" w:rsidR="00BA08A1" w:rsidRPr="00D94CB9" w:rsidRDefault="00614678" w:rsidP="00614678">
      <w:pPr>
        <w:tabs>
          <w:tab w:val="left" w:pos="3816"/>
          <w:tab w:val="left" w:pos="8059"/>
        </w:tabs>
        <w:spacing w:before="116"/>
        <w:ind w:left="766"/>
        <w:jc w:val="center"/>
        <w:rPr>
          <w:rFonts w:asciiTheme="minorHAnsi" w:hAnsiTheme="minorHAnsi" w:cstheme="minorHAnsi"/>
        </w:rPr>
      </w:pPr>
      <w:r w:rsidRPr="00D94CB9">
        <w:rPr>
          <w:rFonts w:asciiTheme="minorHAnsi" w:hAnsiTheme="minorHAnsi" w:cstheme="minorHAnsi"/>
          <w:i/>
          <w:color w:val="FF0000"/>
        </w:rPr>
        <w:t>eventuale</w:t>
      </w:r>
      <w:r w:rsidRPr="00D94CB9">
        <w:rPr>
          <w:rFonts w:asciiTheme="minorHAnsi" w:hAnsiTheme="minorHAnsi" w:cstheme="minorHAnsi"/>
          <w:i/>
          <w:color w:val="FF0000"/>
          <w:spacing w:val="-2"/>
        </w:rPr>
        <w:t xml:space="preserve"> </w:t>
      </w:r>
      <w:r w:rsidRPr="00D94CB9">
        <w:rPr>
          <w:rFonts w:asciiTheme="minorHAnsi" w:hAnsiTheme="minorHAnsi" w:cstheme="minorHAnsi"/>
        </w:rPr>
        <w:t>CUP</w:t>
      </w:r>
    </w:p>
    <w:p w14:paraId="45AE1925" w14:textId="77777777" w:rsidR="00BA08A1" w:rsidRPr="00D94CB9" w:rsidRDefault="00BA08A1" w:rsidP="00614678">
      <w:pPr>
        <w:pStyle w:val="Corpotesto"/>
        <w:ind w:left="0"/>
        <w:jc w:val="center"/>
        <w:rPr>
          <w:rFonts w:asciiTheme="minorHAnsi" w:hAnsiTheme="minorHAnsi" w:cstheme="minorHAnsi"/>
        </w:rPr>
      </w:pPr>
    </w:p>
    <w:p w14:paraId="45AE1926" w14:textId="77777777" w:rsidR="00BA08A1" w:rsidRPr="00D94CB9" w:rsidRDefault="00614678" w:rsidP="00D94CB9">
      <w:pPr>
        <w:pStyle w:val="Titolo1"/>
        <w:numPr>
          <w:ilvl w:val="0"/>
          <w:numId w:val="1"/>
        </w:numPr>
        <w:tabs>
          <w:tab w:val="left" w:pos="552"/>
        </w:tabs>
        <w:spacing w:before="1"/>
        <w:jc w:val="both"/>
        <w:rPr>
          <w:rFonts w:asciiTheme="minorHAnsi" w:hAnsiTheme="minorHAnsi" w:cstheme="minorHAnsi"/>
          <w:u w:val="none"/>
        </w:rPr>
      </w:pPr>
      <w:r w:rsidRPr="00D94CB9">
        <w:rPr>
          <w:rFonts w:asciiTheme="minorHAnsi" w:hAnsiTheme="minorHAnsi" w:cstheme="minorHAnsi"/>
        </w:rPr>
        <w:t>NORME</w:t>
      </w:r>
      <w:r w:rsidRPr="00D94CB9">
        <w:rPr>
          <w:rFonts w:asciiTheme="minorHAnsi" w:hAnsiTheme="minorHAnsi" w:cstheme="minorHAnsi"/>
          <w:spacing w:val="-7"/>
        </w:rPr>
        <w:t xml:space="preserve"> </w:t>
      </w:r>
      <w:r w:rsidRPr="00D94CB9">
        <w:rPr>
          <w:rFonts w:asciiTheme="minorHAnsi" w:hAnsiTheme="minorHAnsi" w:cstheme="minorHAnsi"/>
        </w:rPr>
        <w:t>REGOLATRICI</w:t>
      </w:r>
      <w:r w:rsidRPr="00D94CB9">
        <w:rPr>
          <w:rFonts w:asciiTheme="minorHAnsi" w:hAnsiTheme="minorHAnsi" w:cstheme="minorHAnsi"/>
          <w:spacing w:val="-6"/>
        </w:rPr>
        <w:t xml:space="preserve"> </w:t>
      </w:r>
      <w:r w:rsidRPr="00D94CB9">
        <w:rPr>
          <w:rFonts w:asciiTheme="minorHAnsi" w:hAnsiTheme="minorHAnsi" w:cstheme="minorHAnsi"/>
        </w:rPr>
        <w:t>E</w:t>
      </w:r>
      <w:r w:rsidRPr="00D94CB9">
        <w:rPr>
          <w:rFonts w:asciiTheme="minorHAnsi" w:hAnsiTheme="minorHAnsi" w:cstheme="minorHAnsi"/>
          <w:spacing w:val="-6"/>
        </w:rPr>
        <w:t xml:space="preserve"> </w:t>
      </w:r>
      <w:r w:rsidRPr="00D94CB9">
        <w:rPr>
          <w:rFonts w:asciiTheme="minorHAnsi" w:hAnsiTheme="minorHAnsi" w:cstheme="minorHAnsi"/>
        </w:rPr>
        <w:t>DISCIPLINA</w:t>
      </w:r>
      <w:r w:rsidRPr="00D94CB9">
        <w:rPr>
          <w:rFonts w:asciiTheme="minorHAnsi" w:hAnsiTheme="minorHAnsi" w:cstheme="minorHAnsi"/>
          <w:spacing w:val="-6"/>
        </w:rPr>
        <w:t xml:space="preserve"> </w:t>
      </w:r>
      <w:r w:rsidRPr="00D94CB9">
        <w:rPr>
          <w:rFonts w:asciiTheme="minorHAnsi" w:hAnsiTheme="minorHAnsi" w:cstheme="minorHAnsi"/>
          <w:spacing w:val="-2"/>
        </w:rPr>
        <w:t>APPLICABILE</w:t>
      </w:r>
    </w:p>
    <w:p w14:paraId="45AE1927" w14:textId="77777777" w:rsidR="00BA08A1" w:rsidRPr="00D94CB9" w:rsidRDefault="00614678" w:rsidP="00D94CB9">
      <w:pPr>
        <w:pStyle w:val="Corpotesto"/>
        <w:rPr>
          <w:rFonts w:asciiTheme="minorHAnsi" w:hAnsiTheme="minorHAnsi" w:cstheme="minorHAnsi"/>
        </w:rPr>
      </w:pPr>
      <w:r w:rsidRPr="00D94CB9">
        <w:rPr>
          <w:rFonts w:asciiTheme="minorHAnsi" w:hAnsiTheme="minorHAnsi" w:cstheme="minorHAnsi"/>
        </w:rPr>
        <w:t>L'esecuzione</w:t>
      </w:r>
      <w:r w:rsidRPr="00D94CB9">
        <w:rPr>
          <w:rFonts w:asciiTheme="minorHAnsi" w:hAnsiTheme="minorHAnsi" w:cstheme="minorHAnsi"/>
          <w:spacing w:val="-3"/>
        </w:rPr>
        <w:t xml:space="preserve"> </w:t>
      </w:r>
      <w:r w:rsidRPr="00D94CB9">
        <w:rPr>
          <w:rFonts w:asciiTheme="minorHAnsi" w:hAnsiTheme="minorHAnsi" w:cstheme="minorHAnsi"/>
        </w:rPr>
        <w:t>del</w:t>
      </w:r>
      <w:r w:rsidRPr="00D94CB9">
        <w:rPr>
          <w:rFonts w:asciiTheme="minorHAnsi" w:hAnsiTheme="minorHAnsi" w:cstheme="minorHAnsi"/>
          <w:spacing w:val="-6"/>
        </w:rPr>
        <w:t xml:space="preserve"> </w:t>
      </w:r>
      <w:r w:rsidRPr="00D94CB9">
        <w:rPr>
          <w:rFonts w:asciiTheme="minorHAnsi" w:hAnsiTheme="minorHAnsi" w:cstheme="minorHAnsi"/>
        </w:rPr>
        <w:t>presente</w:t>
      </w:r>
      <w:r w:rsidRPr="00D94CB9">
        <w:rPr>
          <w:rFonts w:asciiTheme="minorHAnsi" w:hAnsiTheme="minorHAnsi" w:cstheme="minorHAnsi"/>
          <w:spacing w:val="-6"/>
        </w:rPr>
        <w:t xml:space="preserve"> </w:t>
      </w:r>
      <w:r w:rsidRPr="00D94CB9">
        <w:rPr>
          <w:rFonts w:asciiTheme="minorHAnsi" w:hAnsiTheme="minorHAnsi" w:cstheme="minorHAnsi"/>
        </w:rPr>
        <w:t>Contratto</w:t>
      </w:r>
      <w:r w:rsidRPr="00D94CB9">
        <w:rPr>
          <w:rFonts w:asciiTheme="minorHAnsi" w:hAnsiTheme="minorHAnsi" w:cstheme="minorHAnsi"/>
          <w:spacing w:val="-4"/>
        </w:rPr>
        <w:t xml:space="preserve"> </w:t>
      </w:r>
      <w:r w:rsidRPr="00D94CB9">
        <w:rPr>
          <w:rFonts w:asciiTheme="minorHAnsi" w:hAnsiTheme="minorHAnsi" w:cstheme="minorHAnsi"/>
        </w:rPr>
        <w:t>è</w:t>
      </w:r>
      <w:r w:rsidRPr="00D94CB9">
        <w:rPr>
          <w:rFonts w:asciiTheme="minorHAnsi" w:hAnsiTheme="minorHAnsi" w:cstheme="minorHAnsi"/>
          <w:spacing w:val="-2"/>
        </w:rPr>
        <w:t xml:space="preserve"> regolata:</w:t>
      </w:r>
    </w:p>
    <w:p w14:paraId="45AE1928" w14:textId="77777777" w:rsidR="00BA08A1" w:rsidRPr="00D94CB9" w:rsidRDefault="00614678" w:rsidP="00D94CB9">
      <w:pPr>
        <w:pStyle w:val="Paragrafoelenco"/>
        <w:numPr>
          <w:ilvl w:val="1"/>
          <w:numId w:val="1"/>
        </w:numPr>
        <w:tabs>
          <w:tab w:val="left" w:pos="898"/>
          <w:tab w:val="left" w:pos="901"/>
        </w:tabs>
        <w:ind w:right="117"/>
        <w:jc w:val="both"/>
        <w:rPr>
          <w:rFonts w:asciiTheme="minorHAnsi" w:hAnsiTheme="minorHAnsi" w:cstheme="minorHAnsi"/>
        </w:rPr>
      </w:pPr>
      <w:r w:rsidRPr="00D94CB9">
        <w:rPr>
          <w:rFonts w:asciiTheme="minorHAnsi" w:hAnsiTheme="minorHAnsi" w:cstheme="minorHAnsi"/>
        </w:rPr>
        <w:t>dalle</w:t>
      </w:r>
      <w:r w:rsidRPr="00D94CB9">
        <w:rPr>
          <w:rFonts w:asciiTheme="minorHAnsi" w:hAnsiTheme="minorHAnsi" w:cstheme="minorHAnsi"/>
          <w:spacing w:val="80"/>
        </w:rPr>
        <w:t xml:space="preserve"> </w:t>
      </w:r>
      <w:r w:rsidRPr="00D94CB9">
        <w:rPr>
          <w:rFonts w:asciiTheme="minorHAnsi" w:hAnsiTheme="minorHAnsi" w:cstheme="minorHAnsi"/>
        </w:rPr>
        <w:t>presenti</w:t>
      </w:r>
      <w:r w:rsidRPr="00D94CB9">
        <w:rPr>
          <w:rFonts w:asciiTheme="minorHAnsi" w:hAnsiTheme="minorHAnsi" w:cstheme="minorHAnsi"/>
          <w:spacing w:val="80"/>
        </w:rPr>
        <w:t xml:space="preserve"> </w:t>
      </w:r>
      <w:r w:rsidRPr="00D94CB9">
        <w:rPr>
          <w:rFonts w:asciiTheme="minorHAnsi" w:hAnsiTheme="minorHAnsi" w:cstheme="minorHAnsi"/>
        </w:rPr>
        <w:t>condizioni</w:t>
      </w:r>
      <w:r w:rsidRPr="00D94CB9">
        <w:rPr>
          <w:rFonts w:asciiTheme="minorHAnsi" w:hAnsiTheme="minorHAnsi" w:cstheme="minorHAnsi"/>
          <w:spacing w:val="80"/>
        </w:rPr>
        <w:t xml:space="preserve"> </w:t>
      </w:r>
      <w:r w:rsidRPr="00D94CB9">
        <w:rPr>
          <w:rFonts w:asciiTheme="minorHAnsi" w:hAnsiTheme="minorHAnsi" w:cstheme="minorHAnsi"/>
        </w:rPr>
        <w:t>contrattuali</w:t>
      </w:r>
      <w:r w:rsidRPr="00D94CB9">
        <w:rPr>
          <w:rFonts w:asciiTheme="minorHAnsi" w:hAnsiTheme="minorHAnsi" w:cstheme="minorHAnsi"/>
          <w:spacing w:val="80"/>
        </w:rPr>
        <w:t xml:space="preserve"> </w:t>
      </w:r>
      <w:r w:rsidRPr="00D94CB9">
        <w:rPr>
          <w:rFonts w:asciiTheme="minorHAnsi" w:hAnsiTheme="minorHAnsi" w:cstheme="minorHAnsi"/>
        </w:rPr>
        <w:t>e</w:t>
      </w:r>
      <w:r w:rsidRPr="00D94CB9">
        <w:rPr>
          <w:rFonts w:asciiTheme="minorHAnsi" w:hAnsiTheme="minorHAnsi" w:cstheme="minorHAnsi"/>
          <w:spacing w:val="80"/>
        </w:rPr>
        <w:t xml:space="preserve"> </w:t>
      </w:r>
      <w:r w:rsidRPr="00D94CB9">
        <w:rPr>
          <w:rFonts w:asciiTheme="minorHAnsi" w:hAnsiTheme="minorHAnsi" w:cstheme="minorHAnsi"/>
        </w:rPr>
        <w:t>dalla</w:t>
      </w:r>
      <w:r w:rsidRPr="00D94CB9">
        <w:rPr>
          <w:rFonts w:asciiTheme="minorHAnsi" w:hAnsiTheme="minorHAnsi" w:cstheme="minorHAnsi"/>
          <w:spacing w:val="80"/>
        </w:rPr>
        <w:t xml:space="preserve"> </w:t>
      </w:r>
      <w:r w:rsidRPr="00D94CB9">
        <w:rPr>
          <w:rFonts w:asciiTheme="minorHAnsi" w:hAnsiTheme="minorHAnsi" w:cstheme="minorHAnsi"/>
        </w:rPr>
        <w:t>documentazione</w:t>
      </w:r>
      <w:r w:rsidRPr="00D94CB9">
        <w:rPr>
          <w:rFonts w:asciiTheme="minorHAnsi" w:hAnsiTheme="minorHAnsi" w:cstheme="minorHAnsi"/>
          <w:spacing w:val="80"/>
        </w:rPr>
        <w:t xml:space="preserve"> </w:t>
      </w:r>
      <w:r w:rsidRPr="00D94CB9">
        <w:rPr>
          <w:rFonts w:asciiTheme="minorHAnsi" w:hAnsiTheme="minorHAnsi" w:cstheme="minorHAnsi"/>
        </w:rPr>
        <w:t>relativa</w:t>
      </w:r>
      <w:r w:rsidRPr="00D94CB9">
        <w:rPr>
          <w:rFonts w:asciiTheme="minorHAnsi" w:hAnsiTheme="minorHAnsi" w:cstheme="minorHAnsi"/>
          <w:spacing w:val="80"/>
        </w:rPr>
        <w:t xml:space="preserve"> </w:t>
      </w:r>
      <w:r w:rsidRPr="00D94CB9">
        <w:rPr>
          <w:rFonts w:asciiTheme="minorHAnsi" w:hAnsiTheme="minorHAnsi" w:cstheme="minorHAnsi"/>
        </w:rPr>
        <w:t>al</w:t>
      </w:r>
      <w:r w:rsidRPr="00D94CB9">
        <w:rPr>
          <w:rFonts w:asciiTheme="minorHAnsi" w:hAnsiTheme="minorHAnsi" w:cstheme="minorHAnsi"/>
          <w:spacing w:val="80"/>
        </w:rPr>
        <w:t xml:space="preserve"> </w:t>
      </w:r>
      <w:r w:rsidRPr="00D94CB9">
        <w:rPr>
          <w:rFonts w:asciiTheme="minorHAnsi" w:hAnsiTheme="minorHAnsi" w:cstheme="minorHAnsi"/>
        </w:rPr>
        <w:t xml:space="preserve">presente </w:t>
      </w:r>
      <w:r w:rsidRPr="00D94CB9">
        <w:rPr>
          <w:rFonts w:asciiTheme="minorHAnsi" w:hAnsiTheme="minorHAnsi" w:cstheme="minorHAnsi"/>
          <w:spacing w:val="-2"/>
        </w:rPr>
        <w:t>affidamento;</w:t>
      </w:r>
    </w:p>
    <w:p w14:paraId="45AE1929" w14:textId="77777777" w:rsidR="00BA08A1" w:rsidRPr="00D94CB9" w:rsidRDefault="00614678" w:rsidP="00D94CB9">
      <w:pPr>
        <w:pStyle w:val="Paragrafoelenco"/>
        <w:numPr>
          <w:ilvl w:val="1"/>
          <w:numId w:val="1"/>
        </w:numPr>
        <w:tabs>
          <w:tab w:val="left" w:pos="899"/>
        </w:tabs>
        <w:spacing w:line="268" w:lineRule="exact"/>
        <w:ind w:left="899" w:hanging="358"/>
        <w:jc w:val="both"/>
        <w:rPr>
          <w:rFonts w:asciiTheme="minorHAnsi" w:hAnsiTheme="minorHAnsi" w:cstheme="minorHAnsi"/>
        </w:rPr>
      </w:pPr>
      <w:r w:rsidRPr="00D94CB9">
        <w:rPr>
          <w:rFonts w:asciiTheme="minorHAnsi" w:hAnsiTheme="minorHAnsi" w:cstheme="minorHAnsi"/>
        </w:rPr>
        <w:t>dal</w:t>
      </w:r>
      <w:r w:rsidRPr="00D94CB9">
        <w:rPr>
          <w:rFonts w:asciiTheme="minorHAnsi" w:hAnsiTheme="minorHAnsi" w:cstheme="minorHAnsi"/>
          <w:spacing w:val="-3"/>
        </w:rPr>
        <w:t xml:space="preserve"> </w:t>
      </w:r>
      <w:r w:rsidRPr="00D94CB9">
        <w:rPr>
          <w:rFonts w:asciiTheme="minorHAnsi" w:hAnsiTheme="minorHAnsi" w:cstheme="minorHAnsi"/>
        </w:rPr>
        <w:t>Decreto</w:t>
      </w:r>
      <w:r w:rsidRPr="00D94CB9">
        <w:rPr>
          <w:rFonts w:asciiTheme="minorHAnsi" w:hAnsiTheme="minorHAnsi" w:cstheme="minorHAnsi"/>
          <w:spacing w:val="-2"/>
        </w:rPr>
        <w:t xml:space="preserve"> </w:t>
      </w:r>
      <w:r w:rsidRPr="00D94CB9">
        <w:rPr>
          <w:rFonts w:asciiTheme="minorHAnsi" w:hAnsiTheme="minorHAnsi" w:cstheme="minorHAnsi"/>
        </w:rPr>
        <w:t>Legislativo</w:t>
      </w:r>
      <w:r w:rsidRPr="00D94CB9">
        <w:rPr>
          <w:rFonts w:asciiTheme="minorHAnsi" w:hAnsiTheme="minorHAnsi" w:cstheme="minorHAnsi"/>
          <w:spacing w:val="-4"/>
        </w:rPr>
        <w:t xml:space="preserve"> </w:t>
      </w:r>
      <w:r w:rsidRPr="00D94CB9">
        <w:rPr>
          <w:rFonts w:asciiTheme="minorHAnsi" w:hAnsiTheme="minorHAnsi" w:cstheme="minorHAnsi"/>
        </w:rPr>
        <w:t>31</w:t>
      </w:r>
      <w:r w:rsidRPr="00D94CB9">
        <w:rPr>
          <w:rFonts w:asciiTheme="minorHAnsi" w:hAnsiTheme="minorHAnsi" w:cstheme="minorHAnsi"/>
          <w:spacing w:val="-4"/>
        </w:rPr>
        <w:t xml:space="preserve"> </w:t>
      </w:r>
      <w:r w:rsidRPr="00D94CB9">
        <w:rPr>
          <w:rFonts w:asciiTheme="minorHAnsi" w:hAnsiTheme="minorHAnsi" w:cstheme="minorHAnsi"/>
        </w:rPr>
        <w:t>marzo</w:t>
      </w:r>
      <w:r w:rsidRPr="00D94CB9">
        <w:rPr>
          <w:rFonts w:asciiTheme="minorHAnsi" w:hAnsiTheme="minorHAnsi" w:cstheme="minorHAnsi"/>
          <w:spacing w:val="-3"/>
        </w:rPr>
        <w:t xml:space="preserve"> </w:t>
      </w:r>
      <w:r w:rsidRPr="00D94CB9">
        <w:rPr>
          <w:rFonts w:asciiTheme="minorHAnsi" w:hAnsiTheme="minorHAnsi" w:cstheme="minorHAnsi"/>
        </w:rPr>
        <w:t>2023,</w:t>
      </w:r>
      <w:r w:rsidRPr="00D94CB9">
        <w:rPr>
          <w:rFonts w:asciiTheme="minorHAnsi" w:hAnsiTheme="minorHAnsi" w:cstheme="minorHAnsi"/>
          <w:spacing w:val="-3"/>
        </w:rPr>
        <w:t xml:space="preserve"> </w:t>
      </w:r>
      <w:r w:rsidRPr="00D94CB9">
        <w:rPr>
          <w:rFonts w:asciiTheme="minorHAnsi" w:hAnsiTheme="minorHAnsi" w:cstheme="minorHAnsi"/>
        </w:rPr>
        <w:t>n.</w:t>
      </w:r>
      <w:r w:rsidRPr="00D94CB9">
        <w:rPr>
          <w:rFonts w:asciiTheme="minorHAnsi" w:hAnsiTheme="minorHAnsi" w:cstheme="minorHAnsi"/>
          <w:spacing w:val="-6"/>
        </w:rPr>
        <w:t xml:space="preserve"> </w:t>
      </w:r>
      <w:r w:rsidRPr="00D94CB9">
        <w:rPr>
          <w:rFonts w:asciiTheme="minorHAnsi" w:hAnsiTheme="minorHAnsi" w:cstheme="minorHAnsi"/>
        </w:rPr>
        <w:t>36</w:t>
      </w:r>
      <w:r w:rsidRPr="00D94CB9">
        <w:rPr>
          <w:rFonts w:asciiTheme="minorHAnsi" w:hAnsiTheme="minorHAnsi" w:cstheme="minorHAnsi"/>
          <w:spacing w:val="-4"/>
        </w:rPr>
        <w:t xml:space="preserve"> </w:t>
      </w:r>
      <w:r w:rsidRPr="00D94CB9">
        <w:rPr>
          <w:rFonts w:asciiTheme="minorHAnsi" w:hAnsiTheme="minorHAnsi" w:cstheme="minorHAnsi"/>
        </w:rPr>
        <w:t>(il</w:t>
      </w:r>
      <w:r w:rsidRPr="00D94CB9">
        <w:rPr>
          <w:rFonts w:asciiTheme="minorHAnsi" w:hAnsiTheme="minorHAnsi" w:cstheme="minorHAnsi"/>
          <w:spacing w:val="-5"/>
        </w:rPr>
        <w:t xml:space="preserve"> </w:t>
      </w:r>
      <w:r w:rsidRPr="00D94CB9">
        <w:rPr>
          <w:rFonts w:asciiTheme="minorHAnsi" w:hAnsiTheme="minorHAnsi" w:cstheme="minorHAnsi"/>
        </w:rPr>
        <w:t>“Codice</w:t>
      </w:r>
      <w:r w:rsidRPr="00D94CB9">
        <w:rPr>
          <w:rFonts w:asciiTheme="minorHAnsi" w:hAnsiTheme="minorHAnsi" w:cstheme="minorHAnsi"/>
          <w:spacing w:val="-2"/>
        </w:rPr>
        <w:t xml:space="preserve"> </w:t>
      </w:r>
      <w:r w:rsidRPr="00D94CB9">
        <w:rPr>
          <w:rFonts w:asciiTheme="minorHAnsi" w:hAnsiTheme="minorHAnsi" w:cstheme="minorHAnsi"/>
        </w:rPr>
        <w:t>dei</w:t>
      </w:r>
      <w:r w:rsidRPr="00D94CB9">
        <w:rPr>
          <w:rFonts w:asciiTheme="minorHAnsi" w:hAnsiTheme="minorHAnsi" w:cstheme="minorHAnsi"/>
          <w:spacing w:val="-6"/>
        </w:rPr>
        <w:t xml:space="preserve"> </w:t>
      </w:r>
      <w:r w:rsidRPr="00D94CB9">
        <w:rPr>
          <w:rFonts w:asciiTheme="minorHAnsi" w:hAnsiTheme="minorHAnsi" w:cstheme="minorHAnsi"/>
        </w:rPr>
        <w:t>contratti</w:t>
      </w:r>
      <w:r w:rsidRPr="00D94CB9">
        <w:rPr>
          <w:rFonts w:asciiTheme="minorHAnsi" w:hAnsiTheme="minorHAnsi" w:cstheme="minorHAnsi"/>
          <w:spacing w:val="-2"/>
        </w:rPr>
        <w:t xml:space="preserve"> pubblici”);</w:t>
      </w:r>
    </w:p>
    <w:p w14:paraId="45AE192A" w14:textId="77777777" w:rsidR="00BA08A1" w:rsidRPr="00D94CB9" w:rsidRDefault="00614678" w:rsidP="00D94CB9">
      <w:pPr>
        <w:pStyle w:val="Paragrafoelenco"/>
        <w:numPr>
          <w:ilvl w:val="1"/>
          <w:numId w:val="1"/>
        </w:numPr>
        <w:tabs>
          <w:tab w:val="left" w:pos="899"/>
        </w:tabs>
        <w:spacing w:line="268" w:lineRule="exact"/>
        <w:ind w:left="899" w:hanging="359"/>
        <w:jc w:val="both"/>
        <w:rPr>
          <w:rFonts w:asciiTheme="minorHAnsi" w:hAnsiTheme="minorHAnsi" w:cstheme="minorHAnsi"/>
        </w:rPr>
      </w:pPr>
      <w:r w:rsidRPr="00D94CB9">
        <w:rPr>
          <w:rFonts w:asciiTheme="minorHAnsi" w:hAnsiTheme="minorHAnsi" w:cstheme="minorHAnsi"/>
        </w:rPr>
        <w:t>dalla</w:t>
      </w:r>
      <w:r w:rsidRPr="00D94CB9">
        <w:rPr>
          <w:rFonts w:asciiTheme="minorHAnsi" w:hAnsiTheme="minorHAnsi" w:cstheme="minorHAnsi"/>
          <w:spacing w:val="-5"/>
        </w:rPr>
        <w:t xml:space="preserve"> </w:t>
      </w:r>
      <w:r w:rsidRPr="00D94CB9">
        <w:rPr>
          <w:rFonts w:asciiTheme="minorHAnsi" w:hAnsiTheme="minorHAnsi" w:cstheme="minorHAnsi"/>
        </w:rPr>
        <w:t>Legge</w:t>
      </w:r>
      <w:r w:rsidRPr="00D94CB9">
        <w:rPr>
          <w:rFonts w:asciiTheme="minorHAnsi" w:hAnsiTheme="minorHAnsi" w:cstheme="minorHAnsi"/>
          <w:spacing w:val="-4"/>
        </w:rPr>
        <w:t xml:space="preserve"> </w:t>
      </w:r>
      <w:r w:rsidRPr="00D94CB9">
        <w:rPr>
          <w:rFonts w:asciiTheme="minorHAnsi" w:hAnsiTheme="minorHAnsi" w:cstheme="minorHAnsi"/>
        </w:rPr>
        <w:t>28</w:t>
      </w:r>
      <w:r w:rsidRPr="00D94CB9">
        <w:rPr>
          <w:rFonts w:asciiTheme="minorHAnsi" w:hAnsiTheme="minorHAnsi" w:cstheme="minorHAnsi"/>
          <w:spacing w:val="-6"/>
        </w:rPr>
        <w:t xml:space="preserve"> </w:t>
      </w:r>
      <w:r w:rsidRPr="00D94CB9">
        <w:rPr>
          <w:rFonts w:asciiTheme="minorHAnsi" w:hAnsiTheme="minorHAnsi" w:cstheme="minorHAnsi"/>
        </w:rPr>
        <w:t>marzo</w:t>
      </w:r>
      <w:r w:rsidRPr="00D94CB9">
        <w:rPr>
          <w:rFonts w:asciiTheme="minorHAnsi" w:hAnsiTheme="minorHAnsi" w:cstheme="minorHAnsi"/>
          <w:spacing w:val="-4"/>
        </w:rPr>
        <w:t xml:space="preserve"> </w:t>
      </w:r>
      <w:r w:rsidRPr="00D94CB9">
        <w:rPr>
          <w:rFonts w:asciiTheme="minorHAnsi" w:hAnsiTheme="minorHAnsi" w:cstheme="minorHAnsi"/>
        </w:rPr>
        <w:t>2022</w:t>
      </w:r>
      <w:r w:rsidRPr="00D94CB9">
        <w:rPr>
          <w:rFonts w:asciiTheme="minorHAnsi" w:hAnsiTheme="minorHAnsi" w:cstheme="minorHAnsi"/>
          <w:spacing w:val="-3"/>
        </w:rPr>
        <w:t xml:space="preserve"> </w:t>
      </w:r>
      <w:r w:rsidRPr="00D94CB9">
        <w:rPr>
          <w:rFonts w:asciiTheme="minorHAnsi" w:hAnsiTheme="minorHAnsi" w:cstheme="minorHAnsi"/>
        </w:rPr>
        <w:t>n.</w:t>
      </w:r>
      <w:r w:rsidRPr="00D94CB9">
        <w:rPr>
          <w:rFonts w:asciiTheme="minorHAnsi" w:hAnsiTheme="minorHAnsi" w:cstheme="minorHAnsi"/>
          <w:spacing w:val="-2"/>
        </w:rPr>
        <w:t xml:space="preserve"> </w:t>
      </w:r>
      <w:r w:rsidRPr="00D94CB9">
        <w:rPr>
          <w:rFonts w:asciiTheme="minorHAnsi" w:hAnsiTheme="minorHAnsi" w:cstheme="minorHAnsi"/>
        </w:rPr>
        <w:t>25</w:t>
      </w:r>
      <w:r w:rsidRPr="00D94CB9">
        <w:rPr>
          <w:rFonts w:asciiTheme="minorHAnsi" w:hAnsiTheme="minorHAnsi" w:cstheme="minorHAnsi"/>
          <w:spacing w:val="-2"/>
        </w:rPr>
        <w:t xml:space="preserve"> </w:t>
      </w:r>
      <w:r w:rsidRPr="00D94CB9">
        <w:rPr>
          <w:rFonts w:asciiTheme="minorHAnsi" w:hAnsiTheme="minorHAnsi" w:cstheme="minorHAnsi"/>
        </w:rPr>
        <w:t>di</w:t>
      </w:r>
      <w:r w:rsidRPr="00D94CB9">
        <w:rPr>
          <w:rFonts w:asciiTheme="minorHAnsi" w:hAnsiTheme="minorHAnsi" w:cstheme="minorHAnsi"/>
          <w:spacing w:val="-4"/>
        </w:rPr>
        <w:t xml:space="preserve"> </w:t>
      </w:r>
      <w:r w:rsidRPr="00D94CB9">
        <w:rPr>
          <w:rFonts w:asciiTheme="minorHAnsi" w:hAnsiTheme="minorHAnsi" w:cstheme="minorHAnsi"/>
        </w:rPr>
        <w:t>conversione</w:t>
      </w:r>
      <w:r w:rsidRPr="00D94CB9">
        <w:rPr>
          <w:rFonts w:asciiTheme="minorHAnsi" w:hAnsiTheme="minorHAnsi" w:cstheme="minorHAnsi"/>
          <w:spacing w:val="-1"/>
        </w:rPr>
        <w:t xml:space="preserve"> </w:t>
      </w:r>
      <w:r w:rsidRPr="00D94CB9">
        <w:rPr>
          <w:rFonts w:asciiTheme="minorHAnsi" w:hAnsiTheme="minorHAnsi" w:cstheme="minorHAnsi"/>
        </w:rPr>
        <w:t>del</w:t>
      </w:r>
      <w:r w:rsidRPr="00D94CB9">
        <w:rPr>
          <w:rFonts w:asciiTheme="minorHAnsi" w:hAnsiTheme="minorHAnsi" w:cstheme="minorHAnsi"/>
          <w:spacing w:val="-3"/>
        </w:rPr>
        <w:t xml:space="preserve"> </w:t>
      </w:r>
      <w:r w:rsidRPr="00D94CB9">
        <w:rPr>
          <w:rFonts w:asciiTheme="minorHAnsi" w:hAnsiTheme="minorHAnsi" w:cstheme="minorHAnsi"/>
        </w:rPr>
        <w:t>D.L.</w:t>
      </w:r>
      <w:r w:rsidRPr="00D94CB9">
        <w:rPr>
          <w:rFonts w:asciiTheme="minorHAnsi" w:hAnsiTheme="minorHAnsi" w:cstheme="minorHAnsi"/>
          <w:spacing w:val="-2"/>
        </w:rPr>
        <w:t xml:space="preserve"> </w:t>
      </w:r>
      <w:r w:rsidRPr="00D94CB9">
        <w:rPr>
          <w:rFonts w:asciiTheme="minorHAnsi" w:hAnsiTheme="minorHAnsi" w:cstheme="minorHAnsi"/>
        </w:rPr>
        <w:t>n.</w:t>
      </w:r>
      <w:r w:rsidRPr="00D94CB9">
        <w:rPr>
          <w:rFonts w:asciiTheme="minorHAnsi" w:hAnsiTheme="minorHAnsi" w:cstheme="minorHAnsi"/>
          <w:spacing w:val="-2"/>
        </w:rPr>
        <w:t xml:space="preserve"> </w:t>
      </w:r>
      <w:r w:rsidRPr="00D94CB9">
        <w:rPr>
          <w:rFonts w:asciiTheme="minorHAnsi" w:hAnsiTheme="minorHAnsi" w:cstheme="minorHAnsi"/>
        </w:rPr>
        <w:t>4</w:t>
      </w:r>
      <w:r w:rsidRPr="00D94CB9">
        <w:rPr>
          <w:rFonts w:asciiTheme="minorHAnsi" w:hAnsiTheme="minorHAnsi" w:cstheme="minorHAnsi"/>
          <w:spacing w:val="-2"/>
        </w:rPr>
        <w:t xml:space="preserve"> </w:t>
      </w:r>
      <w:r w:rsidRPr="00D94CB9">
        <w:rPr>
          <w:rFonts w:asciiTheme="minorHAnsi" w:hAnsiTheme="minorHAnsi" w:cstheme="minorHAnsi"/>
        </w:rPr>
        <w:t>del</w:t>
      </w:r>
      <w:r w:rsidRPr="00D94CB9">
        <w:rPr>
          <w:rFonts w:asciiTheme="minorHAnsi" w:hAnsiTheme="minorHAnsi" w:cstheme="minorHAnsi"/>
          <w:spacing w:val="-4"/>
        </w:rPr>
        <w:t xml:space="preserve"> </w:t>
      </w:r>
      <w:r w:rsidRPr="00D94CB9">
        <w:rPr>
          <w:rFonts w:asciiTheme="minorHAnsi" w:hAnsiTheme="minorHAnsi" w:cstheme="minorHAnsi"/>
        </w:rPr>
        <w:t>27</w:t>
      </w:r>
      <w:r w:rsidRPr="00D94CB9">
        <w:rPr>
          <w:rFonts w:asciiTheme="minorHAnsi" w:hAnsiTheme="minorHAnsi" w:cstheme="minorHAnsi"/>
          <w:spacing w:val="-3"/>
        </w:rPr>
        <w:t xml:space="preserve"> </w:t>
      </w:r>
      <w:r w:rsidRPr="00D94CB9">
        <w:rPr>
          <w:rFonts w:asciiTheme="minorHAnsi" w:hAnsiTheme="minorHAnsi" w:cstheme="minorHAnsi"/>
        </w:rPr>
        <w:t>gennaio</w:t>
      </w:r>
      <w:r w:rsidRPr="00D94CB9">
        <w:rPr>
          <w:rFonts w:asciiTheme="minorHAnsi" w:hAnsiTheme="minorHAnsi" w:cstheme="minorHAnsi"/>
          <w:spacing w:val="-3"/>
        </w:rPr>
        <w:t xml:space="preserve"> </w:t>
      </w:r>
      <w:r w:rsidRPr="00D94CB9">
        <w:rPr>
          <w:rFonts w:asciiTheme="minorHAnsi" w:hAnsiTheme="minorHAnsi" w:cstheme="minorHAnsi"/>
          <w:spacing w:val="-2"/>
        </w:rPr>
        <w:t>2022;</w:t>
      </w:r>
    </w:p>
    <w:p w14:paraId="45AE192B" w14:textId="77777777" w:rsidR="00BA08A1" w:rsidRPr="00D94CB9" w:rsidRDefault="00614678" w:rsidP="00D94CB9">
      <w:pPr>
        <w:pStyle w:val="Paragrafoelenco"/>
        <w:numPr>
          <w:ilvl w:val="1"/>
          <w:numId w:val="1"/>
        </w:numPr>
        <w:tabs>
          <w:tab w:val="left" w:pos="898"/>
        </w:tabs>
        <w:ind w:left="898" w:hanging="358"/>
        <w:jc w:val="both"/>
        <w:rPr>
          <w:rFonts w:asciiTheme="minorHAnsi" w:hAnsiTheme="minorHAnsi" w:cstheme="minorHAnsi"/>
        </w:rPr>
      </w:pPr>
      <w:r w:rsidRPr="00D94CB9">
        <w:rPr>
          <w:rFonts w:asciiTheme="minorHAnsi" w:hAnsiTheme="minorHAnsi" w:cstheme="minorHAnsi"/>
        </w:rPr>
        <w:t>dalla</w:t>
      </w:r>
      <w:r w:rsidRPr="00D94CB9">
        <w:rPr>
          <w:rFonts w:asciiTheme="minorHAnsi" w:hAnsiTheme="minorHAnsi" w:cstheme="minorHAnsi"/>
          <w:spacing w:val="-4"/>
        </w:rPr>
        <w:t xml:space="preserve"> </w:t>
      </w:r>
      <w:r w:rsidRPr="00D94CB9">
        <w:rPr>
          <w:rFonts w:asciiTheme="minorHAnsi" w:hAnsiTheme="minorHAnsi" w:cstheme="minorHAnsi"/>
        </w:rPr>
        <w:t>Legge</w:t>
      </w:r>
      <w:r w:rsidRPr="00D94CB9">
        <w:rPr>
          <w:rFonts w:asciiTheme="minorHAnsi" w:hAnsiTheme="minorHAnsi" w:cstheme="minorHAnsi"/>
          <w:spacing w:val="-2"/>
        </w:rPr>
        <w:t xml:space="preserve"> </w:t>
      </w:r>
      <w:r w:rsidRPr="00D94CB9">
        <w:rPr>
          <w:rFonts w:asciiTheme="minorHAnsi" w:hAnsiTheme="minorHAnsi" w:cstheme="minorHAnsi"/>
        </w:rPr>
        <w:t>n.113</w:t>
      </w:r>
      <w:r w:rsidRPr="00D94CB9">
        <w:rPr>
          <w:rFonts w:asciiTheme="minorHAnsi" w:hAnsiTheme="minorHAnsi" w:cstheme="minorHAnsi"/>
          <w:spacing w:val="-3"/>
        </w:rPr>
        <w:t xml:space="preserve"> </w:t>
      </w:r>
      <w:r w:rsidRPr="00D94CB9">
        <w:rPr>
          <w:rFonts w:asciiTheme="minorHAnsi" w:hAnsiTheme="minorHAnsi" w:cstheme="minorHAnsi"/>
        </w:rPr>
        <w:t>del</w:t>
      </w:r>
      <w:r w:rsidRPr="00D94CB9">
        <w:rPr>
          <w:rFonts w:asciiTheme="minorHAnsi" w:hAnsiTheme="minorHAnsi" w:cstheme="minorHAnsi"/>
          <w:spacing w:val="-5"/>
        </w:rPr>
        <w:t xml:space="preserve"> </w:t>
      </w:r>
      <w:r w:rsidRPr="00D94CB9">
        <w:rPr>
          <w:rFonts w:asciiTheme="minorHAnsi" w:hAnsiTheme="minorHAnsi" w:cstheme="minorHAnsi"/>
        </w:rPr>
        <w:t>2021,</w:t>
      </w:r>
      <w:r w:rsidRPr="00D94CB9">
        <w:rPr>
          <w:rFonts w:asciiTheme="minorHAnsi" w:hAnsiTheme="minorHAnsi" w:cstheme="minorHAnsi"/>
          <w:spacing w:val="-6"/>
        </w:rPr>
        <w:t xml:space="preserve"> </w:t>
      </w:r>
      <w:r w:rsidRPr="00D94CB9">
        <w:rPr>
          <w:rFonts w:asciiTheme="minorHAnsi" w:hAnsiTheme="minorHAnsi" w:cstheme="minorHAnsi"/>
        </w:rPr>
        <w:t>di</w:t>
      </w:r>
      <w:r w:rsidRPr="00D94CB9">
        <w:rPr>
          <w:rFonts w:asciiTheme="minorHAnsi" w:hAnsiTheme="minorHAnsi" w:cstheme="minorHAnsi"/>
          <w:spacing w:val="-3"/>
        </w:rPr>
        <w:t xml:space="preserve"> </w:t>
      </w:r>
      <w:r w:rsidRPr="00D94CB9">
        <w:rPr>
          <w:rFonts w:asciiTheme="minorHAnsi" w:hAnsiTheme="minorHAnsi" w:cstheme="minorHAnsi"/>
        </w:rPr>
        <w:t>conversione</w:t>
      </w:r>
      <w:r w:rsidRPr="00D94CB9">
        <w:rPr>
          <w:rFonts w:asciiTheme="minorHAnsi" w:hAnsiTheme="minorHAnsi" w:cstheme="minorHAnsi"/>
          <w:spacing w:val="-3"/>
        </w:rPr>
        <w:t xml:space="preserve"> </w:t>
      </w:r>
      <w:r w:rsidRPr="00D94CB9">
        <w:rPr>
          <w:rFonts w:asciiTheme="minorHAnsi" w:hAnsiTheme="minorHAnsi" w:cstheme="minorHAnsi"/>
        </w:rPr>
        <w:t>del</w:t>
      </w:r>
      <w:r w:rsidRPr="00D94CB9">
        <w:rPr>
          <w:rFonts w:asciiTheme="minorHAnsi" w:hAnsiTheme="minorHAnsi" w:cstheme="minorHAnsi"/>
          <w:spacing w:val="-3"/>
        </w:rPr>
        <w:t xml:space="preserve"> </w:t>
      </w:r>
      <w:r w:rsidRPr="00D94CB9">
        <w:rPr>
          <w:rFonts w:asciiTheme="minorHAnsi" w:hAnsiTheme="minorHAnsi" w:cstheme="minorHAnsi"/>
        </w:rPr>
        <w:t>D.L.</w:t>
      </w:r>
      <w:r w:rsidRPr="00D94CB9">
        <w:rPr>
          <w:rFonts w:asciiTheme="minorHAnsi" w:hAnsiTheme="minorHAnsi" w:cstheme="minorHAnsi"/>
          <w:spacing w:val="-3"/>
        </w:rPr>
        <w:t xml:space="preserve"> </w:t>
      </w:r>
      <w:r w:rsidRPr="00D94CB9">
        <w:rPr>
          <w:rFonts w:asciiTheme="minorHAnsi" w:hAnsiTheme="minorHAnsi" w:cstheme="minorHAnsi"/>
          <w:spacing w:val="-2"/>
        </w:rPr>
        <w:t>80/2021;</w:t>
      </w:r>
    </w:p>
    <w:p w14:paraId="45AE192C" w14:textId="77777777" w:rsidR="00BA08A1" w:rsidRPr="00D94CB9" w:rsidRDefault="00614678" w:rsidP="00D94CB9">
      <w:pPr>
        <w:pStyle w:val="Paragrafoelenco"/>
        <w:numPr>
          <w:ilvl w:val="1"/>
          <w:numId w:val="1"/>
        </w:numPr>
        <w:tabs>
          <w:tab w:val="left" w:pos="898"/>
        </w:tabs>
        <w:spacing w:before="1"/>
        <w:ind w:left="898" w:hanging="358"/>
        <w:jc w:val="both"/>
        <w:rPr>
          <w:rFonts w:asciiTheme="minorHAnsi" w:hAnsiTheme="minorHAnsi" w:cstheme="minorHAnsi"/>
        </w:rPr>
      </w:pPr>
      <w:r w:rsidRPr="00D94CB9">
        <w:rPr>
          <w:rFonts w:asciiTheme="minorHAnsi" w:hAnsiTheme="minorHAnsi" w:cstheme="minorHAnsi"/>
        </w:rPr>
        <w:t>dalla</w:t>
      </w:r>
      <w:r w:rsidRPr="00D94CB9">
        <w:rPr>
          <w:rFonts w:asciiTheme="minorHAnsi" w:hAnsiTheme="minorHAnsi" w:cstheme="minorHAnsi"/>
          <w:spacing w:val="-5"/>
        </w:rPr>
        <w:t xml:space="preserve"> </w:t>
      </w:r>
      <w:r w:rsidRPr="00D94CB9">
        <w:rPr>
          <w:rFonts w:asciiTheme="minorHAnsi" w:hAnsiTheme="minorHAnsi" w:cstheme="minorHAnsi"/>
        </w:rPr>
        <w:t>Legge</w:t>
      </w:r>
      <w:r w:rsidRPr="00D94CB9">
        <w:rPr>
          <w:rFonts w:asciiTheme="minorHAnsi" w:hAnsiTheme="minorHAnsi" w:cstheme="minorHAnsi"/>
          <w:spacing w:val="-5"/>
        </w:rPr>
        <w:t xml:space="preserve"> </w:t>
      </w:r>
      <w:r w:rsidRPr="00D94CB9">
        <w:rPr>
          <w:rFonts w:asciiTheme="minorHAnsi" w:hAnsiTheme="minorHAnsi" w:cstheme="minorHAnsi"/>
        </w:rPr>
        <w:t>29</w:t>
      </w:r>
      <w:r w:rsidRPr="00D94CB9">
        <w:rPr>
          <w:rFonts w:asciiTheme="minorHAnsi" w:hAnsiTheme="minorHAnsi" w:cstheme="minorHAnsi"/>
          <w:spacing w:val="-3"/>
        </w:rPr>
        <w:t xml:space="preserve"> </w:t>
      </w:r>
      <w:proofErr w:type="gramStart"/>
      <w:r w:rsidRPr="00D94CB9">
        <w:rPr>
          <w:rFonts w:asciiTheme="minorHAnsi" w:hAnsiTheme="minorHAnsi" w:cstheme="minorHAnsi"/>
        </w:rPr>
        <w:t>Luglio</w:t>
      </w:r>
      <w:proofErr w:type="gramEnd"/>
      <w:r w:rsidRPr="00D94CB9">
        <w:rPr>
          <w:rFonts w:asciiTheme="minorHAnsi" w:hAnsiTheme="minorHAnsi" w:cstheme="minorHAnsi"/>
          <w:spacing w:val="-4"/>
        </w:rPr>
        <w:t xml:space="preserve"> </w:t>
      </w:r>
      <w:r w:rsidRPr="00D94CB9">
        <w:rPr>
          <w:rFonts w:asciiTheme="minorHAnsi" w:hAnsiTheme="minorHAnsi" w:cstheme="minorHAnsi"/>
        </w:rPr>
        <w:t>n.</w:t>
      </w:r>
      <w:r w:rsidRPr="00D94CB9">
        <w:rPr>
          <w:rFonts w:asciiTheme="minorHAnsi" w:hAnsiTheme="minorHAnsi" w:cstheme="minorHAnsi"/>
          <w:spacing w:val="-3"/>
        </w:rPr>
        <w:t xml:space="preserve"> </w:t>
      </w:r>
      <w:r w:rsidRPr="00D94CB9">
        <w:rPr>
          <w:rFonts w:asciiTheme="minorHAnsi" w:hAnsiTheme="minorHAnsi" w:cstheme="minorHAnsi"/>
        </w:rPr>
        <w:t>108/2021</w:t>
      </w:r>
      <w:r w:rsidRPr="00D94CB9">
        <w:rPr>
          <w:rFonts w:asciiTheme="minorHAnsi" w:hAnsiTheme="minorHAnsi" w:cstheme="minorHAnsi"/>
          <w:spacing w:val="-1"/>
        </w:rPr>
        <w:t xml:space="preserve"> </w:t>
      </w:r>
      <w:r w:rsidRPr="00D94CB9">
        <w:rPr>
          <w:rFonts w:asciiTheme="minorHAnsi" w:hAnsiTheme="minorHAnsi" w:cstheme="minorHAnsi"/>
        </w:rPr>
        <w:t>di</w:t>
      </w:r>
      <w:r w:rsidRPr="00D94CB9">
        <w:rPr>
          <w:rFonts w:asciiTheme="minorHAnsi" w:hAnsiTheme="minorHAnsi" w:cstheme="minorHAnsi"/>
          <w:spacing w:val="-3"/>
        </w:rPr>
        <w:t xml:space="preserve"> </w:t>
      </w:r>
      <w:r w:rsidRPr="00D94CB9">
        <w:rPr>
          <w:rFonts w:asciiTheme="minorHAnsi" w:hAnsiTheme="minorHAnsi" w:cstheme="minorHAnsi"/>
        </w:rPr>
        <w:t>conversione</w:t>
      </w:r>
      <w:r w:rsidRPr="00D94CB9">
        <w:rPr>
          <w:rFonts w:asciiTheme="minorHAnsi" w:hAnsiTheme="minorHAnsi" w:cstheme="minorHAnsi"/>
          <w:spacing w:val="-2"/>
        </w:rPr>
        <w:t xml:space="preserve"> </w:t>
      </w:r>
      <w:r w:rsidRPr="00D94CB9">
        <w:rPr>
          <w:rFonts w:asciiTheme="minorHAnsi" w:hAnsiTheme="minorHAnsi" w:cstheme="minorHAnsi"/>
        </w:rPr>
        <w:t>del</w:t>
      </w:r>
      <w:r w:rsidRPr="00D94CB9">
        <w:rPr>
          <w:rFonts w:asciiTheme="minorHAnsi" w:hAnsiTheme="minorHAnsi" w:cstheme="minorHAnsi"/>
          <w:spacing w:val="-5"/>
        </w:rPr>
        <w:t xml:space="preserve"> </w:t>
      </w:r>
      <w:r w:rsidRPr="00D94CB9">
        <w:rPr>
          <w:rFonts w:asciiTheme="minorHAnsi" w:hAnsiTheme="minorHAnsi" w:cstheme="minorHAnsi"/>
        </w:rPr>
        <w:t>D.</w:t>
      </w:r>
      <w:r w:rsidRPr="00D94CB9">
        <w:rPr>
          <w:rFonts w:asciiTheme="minorHAnsi" w:hAnsiTheme="minorHAnsi" w:cstheme="minorHAnsi"/>
          <w:spacing w:val="-6"/>
        </w:rPr>
        <w:t xml:space="preserve"> </w:t>
      </w:r>
      <w:r w:rsidRPr="00D94CB9">
        <w:rPr>
          <w:rFonts w:asciiTheme="minorHAnsi" w:hAnsiTheme="minorHAnsi" w:cstheme="minorHAnsi"/>
        </w:rPr>
        <w:t>L.</w:t>
      </w:r>
      <w:r w:rsidRPr="00D94CB9">
        <w:rPr>
          <w:rFonts w:asciiTheme="minorHAnsi" w:hAnsiTheme="minorHAnsi" w:cstheme="minorHAnsi"/>
          <w:spacing w:val="-2"/>
        </w:rPr>
        <w:t xml:space="preserve"> 77/2021;</w:t>
      </w:r>
    </w:p>
    <w:p w14:paraId="45AE192D" w14:textId="77777777" w:rsidR="00BA08A1" w:rsidRPr="00D94CB9" w:rsidRDefault="00614678" w:rsidP="00D94CB9">
      <w:pPr>
        <w:pStyle w:val="Paragrafoelenco"/>
        <w:numPr>
          <w:ilvl w:val="1"/>
          <w:numId w:val="1"/>
        </w:numPr>
        <w:tabs>
          <w:tab w:val="left" w:pos="900"/>
        </w:tabs>
        <w:ind w:left="900" w:hanging="360"/>
        <w:jc w:val="both"/>
        <w:rPr>
          <w:rFonts w:asciiTheme="minorHAnsi" w:hAnsiTheme="minorHAnsi" w:cstheme="minorHAnsi"/>
        </w:rPr>
      </w:pPr>
      <w:r w:rsidRPr="00D94CB9">
        <w:rPr>
          <w:rFonts w:asciiTheme="minorHAnsi" w:hAnsiTheme="minorHAnsi" w:cstheme="minorHAnsi"/>
        </w:rPr>
        <w:t>dal</w:t>
      </w:r>
      <w:r w:rsidRPr="00D94CB9">
        <w:rPr>
          <w:rFonts w:asciiTheme="minorHAnsi" w:hAnsiTheme="minorHAnsi" w:cstheme="minorHAnsi"/>
          <w:spacing w:val="-4"/>
        </w:rPr>
        <w:t xml:space="preserve"> </w:t>
      </w:r>
      <w:r w:rsidRPr="00D94CB9">
        <w:rPr>
          <w:rFonts w:asciiTheme="minorHAnsi" w:hAnsiTheme="minorHAnsi" w:cstheme="minorHAnsi"/>
        </w:rPr>
        <w:t>Regolamento</w:t>
      </w:r>
      <w:r w:rsidRPr="00D94CB9">
        <w:rPr>
          <w:rFonts w:asciiTheme="minorHAnsi" w:hAnsiTheme="minorHAnsi" w:cstheme="minorHAnsi"/>
          <w:spacing w:val="-4"/>
        </w:rPr>
        <w:t xml:space="preserve"> </w:t>
      </w:r>
      <w:r w:rsidRPr="00D94CB9">
        <w:rPr>
          <w:rFonts w:asciiTheme="minorHAnsi" w:hAnsiTheme="minorHAnsi" w:cstheme="minorHAnsi"/>
        </w:rPr>
        <w:t>(UE)</w:t>
      </w:r>
      <w:r w:rsidRPr="00D94CB9">
        <w:rPr>
          <w:rFonts w:asciiTheme="minorHAnsi" w:hAnsiTheme="minorHAnsi" w:cstheme="minorHAnsi"/>
          <w:spacing w:val="-5"/>
        </w:rPr>
        <w:t xml:space="preserve"> </w:t>
      </w:r>
      <w:r w:rsidRPr="00D94CB9">
        <w:rPr>
          <w:rFonts w:asciiTheme="minorHAnsi" w:hAnsiTheme="minorHAnsi" w:cstheme="minorHAnsi"/>
          <w:spacing w:val="-2"/>
        </w:rPr>
        <w:t>2021/241</w:t>
      </w:r>
    </w:p>
    <w:p w14:paraId="45AE192E" w14:textId="77777777" w:rsidR="00BA08A1" w:rsidRPr="00D94CB9" w:rsidRDefault="00614678" w:rsidP="00D94CB9">
      <w:pPr>
        <w:pStyle w:val="Paragrafoelenco"/>
        <w:numPr>
          <w:ilvl w:val="1"/>
          <w:numId w:val="1"/>
        </w:numPr>
        <w:tabs>
          <w:tab w:val="left" w:pos="900"/>
        </w:tabs>
        <w:ind w:left="900" w:hanging="359"/>
        <w:jc w:val="both"/>
        <w:rPr>
          <w:rFonts w:asciiTheme="minorHAnsi" w:hAnsiTheme="minorHAnsi" w:cstheme="minorHAnsi"/>
        </w:rPr>
      </w:pPr>
      <w:r w:rsidRPr="00D94CB9">
        <w:rPr>
          <w:rFonts w:asciiTheme="minorHAnsi" w:hAnsiTheme="minorHAnsi" w:cstheme="minorHAnsi"/>
        </w:rPr>
        <w:t>dalla</w:t>
      </w:r>
      <w:r w:rsidRPr="00D94CB9">
        <w:rPr>
          <w:rFonts w:asciiTheme="minorHAnsi" w:hAnsiTheme="minorHAnsi" w:cstheme="minorHAnsi"/>
          <w:spacing w:val="-5"/>
        </w:rPr>
        <w:t xml:space="preserve"> </w:t>
      </w:r>
      <w:r w:rsidRPr="00D94CB9">
        <w:rPr>
          <w:rFonts w:asciiTheme="minorHAnsi" w:hAnsiTheme="minorHAnsi" w:cstheme="minorHAnsi"/>
        </w:rPr>
        <w:t>Legge</w:t>
      </w:r>
      <w:r w:rsidRPr="00D94CB9">
        <w:rPr>
          <w:rFonts w:asciiTheme="minorHAnsi" w:hAnsiTheme="minorHAnsi" w:cstheme="minorHAnsi"/>
          <w:spacing w:val="-5"/>
        </w:rPr>
        <w:t xml:space="preserve"> </w:t>
      </w:r>
      <w:r w:rsidRPr="00D94CB9">
        <w:rPr>
          <w:rFonts w:asciiTheme="minorHAnsi" w:hAnsiTheme="minorHAnsi" w:cstheme="minorHAnsi"/>
        </w:rPr>
        <w:t>11</w:t>
      </w:r>
      <w:r w:rsidRPr="00D94CB9">
        <w:rPr>
          <w:rFonts w:asciiTheme="minorHAnsi" w:hAnsiTheme="minorHAnsi" w:cstheme="minorHAnsi"/>
          <w:spacing w:val="-3"/>
        </w:rPr>
        <w:t xml:space="preserve"> </w:t>
      </w:r>
      <w:proofErr w:type="gramStart"/>
      <w:r w:rsidRPr="00D94CB9">
        <w:rPr>
          <w:rFonts w:asciiTheme="minorHAnsi" w:hAnsiTheme="minorHAnsi" w:cstheme="minorHAnsi"/>
        </w:rPr>
        <w:t>Settembre</w:t>
      </w:r>
      <w:proofErr w:type="gramEnd"/>
      <w:r w:rsidRPr="00D94CB9">
        <w:rPr>
          <w:rFonts w:asciiTheme="minorHAnsi" w:hAnsiTheme="minorHAnsi" w:cstheme="minorHAnsi"/>
          <w:spacing w:val="-5"/>
        </w:rPr>
        <w:t xml:space="preserve"> </w:t>
      </w:r>
      <w:r w:rsidRPr="00D94CB9">
        <w:rPr>
          <w:rFonts w:asciiTheme="minorHAnsi" w:hAnsiTheme="minorHAnsi" w:cstheme="minorHAnsi"/>
        </w:rPr>
        <w:t>2020,</w:t>
      </w:r>
      <w:r w:rsidRPr="00D94CB9">
        <w:rPr>
          <w:rFonts w:asciiTheme="minorHAnsi" w:hAnsiTheme="minorHAnsi" w:cstheme="minorHAnsi"/>
          <w:spacing w:val="-3"/>
        </w:rPr>
        <w:t xml:space="preserve"> </w:t>
      </w:r>
      <w:r w:rsidRPr="00D94CB9">
        <w:rPr>
          <w:rFonts w:asciiTheme="minorHAnsi" w:hAnsiTheme="minorHAnsi" w:cstheme="minorHAnsi"/>
        </w:rPr>
        <w:t>n.</w:t>
      </w:r>
      <w:r w:rsidRPr="00D94CB9">
        <w:rPr>
          <w:rFonts w:asciiTheme="minorHAnsi" w:hAnsiTheme="minorHAnsi" w:cstheme="minorHAnsi"/>
          <w:spacing w:val="-5"/>
        </w:rPr>
        <w:t xml:space="preserve"> </w:t>
      </w:r>
      <w:r w:rsidRPr="00D94CB9">
        <w:rPr>
          <w:rFonts w:asciiTheme="minorHAnsi" w:hAnsiTheme="minorHAnsi" w:cstheme="minorHAnsi"/>
        </w:rPr>
        <w:t>120</w:t>
      </w:r>
      <w:r w:rsidRPr="00D94CB9">
        <w:rPr>
          <w:rFonts w:asciiTheme="minorHAnsi" w:hAnsiTheme="minorHAnsi" w:cstheme="minorHAnsi"/>
          <w:spacing w:val="-2"/>
        </w:rPr>
        <w:t xml:space="preserve"> </w:t>
      </w:r>
      <w:r w:rsidRPr="00D94CB9">
        <w:rPr>
          <w:rFonts w:asciiTheme="minorHAnsi" w:hAnsiTheme="minorHAnsi" w:cstheme="minorHAnsi"/>
        </w:rPr>
        <w:t>di</w:t>
      </w:r>
      <w:r w:rsidRPr="00D94CB9">
        <w:rPr>
          <w:rFonts w:asciiTheme="minorHAnsi" w:hAnsiTheme="minorHAnsi" w:cstheme="minorHAnsi"/>
          <w:spacing w:val="-3"/>
        </w:rPr>
        <w:t xml:space="preserve"> </w:t>
      </w:r>
      <w:r w:rsidRPr="00D94CB9">
        <w:rPr>
          <w:rFonts w:asciiTheme="minorHAnsi" w:hAnsiTheme="minorHAnsi" w:cstheme="minorHAnsi"/>
        </w:rPr>
        <w:t>conversione</w:t>
      </w:r>
      <w:r w:rsidRPr="00D94CB9">
        <w:rPr>
          <w:rFonts w:asciiTheme="minorHAnsi" w:hAnsiTheme="minorHAnsi" w:cstheme="minorHAnsi"/>
          <w:spacing w:val="-4"/>
        </w:rPr>
        <w:t xml:space="preserve"> </w:t>
      </w:r>
      <w:r w:rsidRPr="00D94CB9">
        <w:rPr>
          <w:rFonts w:asciiTheme="minorHAnsi" w:hAnsiTheme="minorHAnsi" w:cstheme="minorHAnsi"/>
        </w:rPr>
        <w:t>del</w:t>
      </w:r>
      <w:r w:rsidRPr="00D94CB9">
        <w:rPr>
          <w:rFonts w:asciiTheme="minorHAnsi" w:hAnsiTheme="minorHAnsi" w:cstheme="minorHAnsi"/>
          <w:spacing w:val="-3"/>
        </w:rPr>
        <w:t xml:space="preserve"> </w:t>
      </w:r>
      <w:r w:rsidRPr="00D94CB9">
        <w:rPr>
          <w:rFonts w:asciiTheme="minorHAnsi" w:hAnsiTheme="minorHAnsi" w:cstheme="minorHAnsi"/>
        </w:rPr>
        <w:t>D.L.</w:t>
      </w:r>
      <w:r w:rsidRPr="00D94CB9">
        <w:rPr>
          <w:rFonts w:asciiTheme="minorHAnsi" w:hAnsiTheme="minorHAnsi" w:cstheme="minorHAnsi"/>
          <w:spacing w:val="-6"/>
        </w:rPr>
        <w:t xml:space="preserve"> </w:t>
      </w:r>
      <w:r w:rsidRPr="00D94CB9">
        <w:rPr>
          <w:rFonts w:asciiTheme="minorHAnsi" w:hAnsiTheme="minorHAnsi" w:cstheme="minorHAnsi"/>
        </w:rPr>
        <w:t>n.</w:t>
      </w:r>
      <w:r w:rsidRPr="00D94CB9">
        <w:rPr>
          <w:rFonts w:asciiTheme="minorHAnsi" w:hAnsiTheme="minorHAnsi" w:cstheme="minorHAnsi"/>
          <w:spacing w:val="-2"/>
        </w:rPr>
        <w:t xml:space="preserve"> 76/2020;</w:t>
      </w:r>
    </w:p>
    <w:p w14:paraId="45AE192F" w14:textId="77777777" w:rsidR="00BA08A1" w:rsidRPr="00D94CB9" w:rsidRDefault="00614678" w:rsidP="00D94CB9">
      <w:pPr>
        <w:pStyle w:val="Paragrafoelenco"/>
        <w:numPr>
          <w:ilvl w:val="1"/>
          <w:numId w:val="1"/>
        </w:numPr>
        <w:tabs>
          <w:tab w:val="left" w:pos="899"/>
        </w:tabs>
        <w:ind w:left="899" w:hanging="358"/>
        <w:jc w:val="both"/>
        <w:rPr>
          <w:rFonts w:asciiTheme="minorHAnsi" w:hAnsiTheme="minorHAnsi" w:cstheme="minorHAnsi"/>
        </w:rPr>
      </w:pPr>
      <w:r w:rsidRPr="00D94CB9">
        <w:rPr>
          <w:rFonts w:asciiTheme="minorHAnsi" w:hAnsiTheme="minorHAnsi" w:cstheme="minorHAnsi"/>
        </w:rPr>
        <w:t>dalla</w:t>
      </w:r>
      <w:r w:rsidRPr="00D94CB9">
        <w:rPr>
          <w:rFonts w:asciiTheme="minorHAnsi" w:hAnsiTheme="minorHAnsi" w:cstheme="minorHAnsi"/>
          <w:spacing w:val="-5"/>
        </w:rPr>
        <w:t xml:space="preserve"> </w:t>
      </w:r>
      <w:r w:rsidRPr="00D94CB9">
        <w:rPr>
          <w:rFonts w:asciiTheme="minorHAnsi" w:hAnsiTheme="minorHAnsi" w:cstheme="minorHAnsi"/>
        </w:rPr>
        <w:t>Legge</w:t>
      </w:r>
      <w:r w:rsidRPr="00D94CB9">
        <w:rPr>
          <w:rFonts w:asciiTheme="minorHAnsi" w:hAnsiTheme="minorHAnsi" w:cstheme="minorHAnsi"/>
          <w:spacing w:val="-5"/>
        </w:rPr>
        <w:t xml:space="preserve"> </w:t>
      </w:r>
      <w:r w:rsidRPr="00D94CB9">
        <w:rPr>
          <w:rFonts w:asciiTheme="minorHAnsi" w:hAnsiTheme="minorHAnsi" w:cstheme="minorHAnsi"/>
        </w:rPr>
        <w:t>14</w:t>
      </w:r>
      <w:r w:rsidRPr="00D94CB9">
        <w:rPr>
          <w:rFonts w:asciiTheme="minorHAnsi" w:hAnsiTheme="minorHAnsi" w:cstheme="minorHAnsi"/>
          <w:spacing w:val="-3"/>
        </w:rPr>
        <w:t xml:space="preserve"> </w:t>
      </w:r>
      <w:proofErr w:type="gramStart"/>
      <w:r w:rsidRPr="00D94CB9">
        <w:rPr>
          <w:rFonts w:asciiTheme="minorHAnsi" w:hAnsiTheme="minorHAnsi" w:cstheme="minorHAnsi"/>
        </w:rPr>
        <w:t>Giugno</w:t>
      </w:r>
      <w:proofErr w:type="gramEnd"/>
      <w:r w:rsidRPr="00D94CB9">
        <w:rPr>
          <w:rFonts w:asciiTheme="minorHAnsi" w:hAnsiTheme="minorHAnsi" w:cstheme="minorHAnsi"/>
          <w:spacing w:val="-4"/>
        </w:rPr>
        <w:t xml:space="preserve"> </w:t>
      </w:r>
      <w:r w:rsidRPr="00D94CB9">
        <w:rPr>
          <w:rFonts w:asciiTheme="minorHAnsi" w:hAnsiTheme="minorHAnsi" w:cstheme="minorHAnsi"/>
        </w:rPr>
        <w:t>2019,</w:t>
      </w:r>
      <w:r w:rsidRPr="00D94CB9">
        <w:rPr>
          <w:rFonts w:asciiTheme="minorHAnsi" w:hAnsiTheme="minorHAnsi" w:cstheme="minorHAnsi"/>
          <w:spacing w:val="-2"/>
        </w:rPr>
        <w:t xml:space="preserve"> </w:t>
      </w:r>
      <w:r w:rsidRPr="00D94CB9">
        <w:rPr>
          <w:rFonts w:asciiTheme="minorHAnsi" w:hAnsiTheme="minorHAnsi" w:cstheme="minorHAnsi"/>
        </w:rPr>
        <w:t>n.</w:t>
      </w:r>
      <w:r w:rsidRPr="00D94CB9">
        <w:rPr>
          <w:rFonts w:asciiTheme="minorHAnsi" w:hAnsiTheme="minorHAnsi" w:cstheme="minorHAnsi"/>
          <w:spacing w:val="-3"/>
        </w:rPr>
        <w:t xml:space="preserve"> </w:t>
      </w:r>
      <w:r w:rsidRPr="00D94CB9">
        <w:rPr>
          <w:rFonts w:asciiTheme="minorHAnsi" w:hAnsiTheme="minorHAnsi" w:cstheme="minorHAnsi"/>
        </w:rPr>
        <w:t>55</w:t>
      </w:r>
      <w:r w:rsidRPr="00D94CB9">
        <w:rPr>
          <w:rFonts w:asciiTheme="minorHAnsi" w:hAnsiTheme="minorHAnsi" w:cstheme="minorHAnsi"/>
          <w:spacing w:val="-4"/>
        </w:rPr>
        <w:t xml:space="preserve"> </w:t>
      </w:r>
      <w:r w:rsidRPr="00D94CB9">
        <w:rPr>
          <w:rFonts w:asciiTheme="minorHAnsi" w:hAnsiTheme="minorHAnsi" w:cstheme="minorHAnsi"/>
        </w:rPr>
        <w:t>di</w:t>
      </w:r>
      <w:r w:rsidRPr="00D94CB9">
        <w:rPr>
          <w:rFonts w:asciiTheme="minorHAnsi" w:hAnsiTheme="minorHAnsi" w:cstheme="minorHAnsi"/>
          <w:spacing w:val="-2"/>
        </w:rPr>
        <w:t xml:space="preserve"> </w:t>
      </w:r>
      <w:r w:rsidRPr="00D94CB9">
        <w:rPr>
          <w:rFonts w:asciiTheme="minorHAnsi" w:hAnsiTheme="minorHAnsi" w:cstheme="minorHAnsi"/>
        </w:rPr>
        <w:t>conversione</w:t>
      </w:r>
      <w:r w:rsidRPr="00D94CB9">
        <w:rPr>
          <w:rFonts w:asciiTheme="minorHAnsi" w:hAnsiTheme="minorHAnsi" w:cstheme="minorHAnsi"/>
          <w:spacing w:val="-2"/>
        </w:rPr>
        <w:t xml:space="preserve"> </w:t>
      </w:r>
      <w:r w:rsidRPr="00D94CB9">
        <w:rPr>
          <w:rFonts w:asciiTheme="minorHAnsi" w:hAnsiTheme="minorHAnsi" w:cstheme="minorHAnsi"/>
        </w:rPr>
        <w:t>del</w:t>
      </w:r>
      <w:r w:rsidRPr="00D94CB9">
        <w:rPr>
          <w:rFonts w:asciiTheme="minorHAnsi" w:hAnsiTheme="minorHAnsi" w:cstheme="minorHAnsi"/>
          <w:spacing w:val="-5"/>
        </w:rPr>
        <w:t xml:space="preserve"> </w:t>
      </w:r>
      <w:r w:rsidRPr="00D94CB9">
        <w:rPr>
          <w:rFonts w:asciiTheme="minorHAnsi" w:hAnsiTheme="minorHAnsi" w:cstheme="minorHAnsi"/>
        </w:rPr>
        <w:t>D.L.</w:t>
      </w:r>
      <w:r w:rsidRPr="00D94CB9">
        <w:rPr>
          <w:rFonts w:asciiTheme="minorHAnsi" w:hAnsiTheme="minorHAnsi" w:cstheme="minorHAnsi"/>
          <w:spacing w:val="-3"/>
        </w:rPr>
        <w:t xml:space="preserve"> </w:t>
      </w:r>
      <w:r w:rsidRPr="00D94CB9">
        <w:rPr>
          <w:rFonts w:asciiTheme="minorHAnsi" w:hAnsiTheme="minorHAnsi" w:cstheme="minorHAnsi"/>
        </w:rPr>
        <w:t>n.</w:t>
      </w:r>
      <w:r w:rsidRPr="00D94CB9">
        <w:rPr>
          <w:rFonts w:asciiTheme="minorHAnsi" w:hAnsiTheme="minorHAnsi" w:cstheme="minorHAnsi"/>
          <w:spacing w:val="-2"/>
        </w:rPr>
        <w:t xml:space="preserve"> 32/2019;</w:t>
      </w:r>
    </w:p>
    <w:p w14:paraId="45AE1930" w14:textId="77777777" w:rsidR="00BA08A1" w:rsidRPr="00D94CB9" w:rsidRDefault="00614678" w:rsidP="00D94CB9">
      <w:pPr>
        <w:pStyle w:val="Paragrafoelenco"/>
        <w:numPr>
          <w:ilvl w:val="1"/>
          <w:numId w:val="1"/>
        </w:numPr>
        <w:tabs>
          <w:tab w:val="left" w:pos="901"/>
        </w:tabs>
        <w:ind w:hanging="360"/>
        <w:jc w:val="both"/>
        <w:rPr>
          <w:rFonts w:asciiTheme="minorHAnsi" w:hAnsiTheme="minorHAnsi" w:cstheme="minorHAnsi"/>
        </w:rPr>
      </w:pPr>
      <w:r w:rsidRPr="00D94CB9">
        <w:rPr>
          <w:rFonts w:asciiTheme="minorHAnsi" w:hAnsiTheme="minorHAnsi" w:cstheme="minorHAnsi"/>
        </w:rPr>
        <w:t>dal</w:t>
      </w:r>
      <w:r w:rsidRPr="00D94CB9">
        <w:rPr>
          <w:rFonts w:asciiTheme="minorHAnsi" w:hAnsiTheme="minorHAnsi" w:cstheme="minorHAnsi"/>
          <w:spacing w:val="-2"/>
        </w:rPr>
        <w:t xml:space="preserve"> </w:t>
      </w:r>
      <w:r w:rsidRPr="00D94CB9">
        <w:rPr>
          <w:rFonts w:asciiTheme="minorHAnsi" w:hAnsiTheme="minorHAnsi" w:cstheme="minorHAnsi"/>
        </w:rPr>
        <w:t>D.M.</w:t>
      </w:r>
      <w:r w:rsidRPr="00D94CB9">
        <w:rPr>
          <w:rFonts w:asciiTheme="minorHAnsi" w:hAnsiTheme="minorHAnsi" w:cstheme="minorHAnsi"/>
          <w:spacing w:val="-1"/>
        </w:rPr>
        <w:t xml:space="preserve"> </w:t>
      </w:r>
      <w:r w:rsidRPr="00D94CB9">
        <w:rPr>
          <w:rFonts w:asciiTheme="minorHAnsi" w:hAnsiTheme="minorHAnsi" w:cstheme="minorHAnsi"/>
        </w:rPr>
        <w:t>n.</w:t>
      </w:r>
      <w:r w:rsidRPr="00D94CB9">
        <w:rPr>
          <w:rFonts w:asciiTheme="minorHAnsi" w:hAnsiTheme="minorHAnsi" w:cstheme="minorHAnsi"/>
          <w:spacing w:val="-4"/>
        </w:rPr>
        <w:t xml:space="preserve"> </w:t>
      </w:r>
      <w:r w:rsidRPr="00D94CB9">
        <w:rPr>
          <w:rFonts w:asciiTheme="minorHAnsi" w:hAnsiTheme="minorHAnsi" w:cstheme="minorHAnsi"/>
        </w:rPr>
        <w:t>49</w:t>
      </w:r>
      <w:r w:rsidRPr="00D94CB9">
        <w:rPr>
          <w:rFonts w:asciiTheme="minorHAnsi" w:hAnsiTheme="minorHAnsi" w:cstheme="minorHAnsi"/>
          <w:spacing w:val="-2"/>
        </w:rPr>
        <w:t xml:space="preserve"> </w:t>
      </w:r>
      <w:r w:rsidRPr="00D94CB9">
        <w:rPr>
          <w:rFonts w:asciiTheme="minorHAnsi" w:hAnsiTheme="minorHAnsi" w:cstheme="minorHAnsi"/>
        </w:rPr>
        <w:t>del</w:t>
      </w:r>
      <w:r w:rsidRPr="00D94CB9">
        <w:rPr>
          <w:rFonts w:asciiTheme="minorHAnsi" w:hAnsiTheme="minorHAnsi" w:cstheme="minorHAnsi"/>
          <w:spacing w:val="-4"/>
        </w:rPr>
        <w:t xml:space="preserve"> </w:t>
      </w:r>
      <w:r w:rsidRPr="00D94CB9">
        <w:rPr>
          <w:rFonts w:asciiTheme="minorHAnsi" w:hAnsiTheme="minorHAnsi" w:cstheme="minorHAnsi"/>
        </w:rPr>
        <w:t>7</w:t>
      </w:r>
      <w:r w:rsidRPr="00D94CB9">
        <w:rPr>
          <w:rFonts w:asciiTheme="minorHAnsi" w:hAnsiTheme="minorHAnsi" w:cstheme="minorHAnsi"/>
          <w:spacing w:val="-2"/>
        </w:rPr>
        <w:t xml:space="preserve"> </w:t>
      </w:r>
      <w:r w:rsidRPr="00D94CB9">
        <w:rPr>
          <w:rFonts w:asciiTheme="minorHAnsi" w:hAnsiTheme="minorHAnsi" w:cstheme="minorHAnsi"/>
        </w:rPr>
        <w:t>marzo</w:t>
      </w:r>
      <w:r w:rsidRPr="00D94CB9">
        <w:rPr>
          <w:rFonts w:asciiTheme="minorHAnsi" w:hAnsiTheme="minorHAnsi" w:cstheme="minorHAnsi"/>
          <w:spacing w:val="-4"/>
        </w:rPr>
        <w:t xml:space="preserve"> </w:t>
      </w:r>
      <w:r w:rsidRPr="00D94CB9">
        <w:rPr>
          <w:rFonts w:asciiTheme="minorHAnsi" w:hAnsiTheme="minorHAnsi" w:cstheme="minorHAnsi"/>
          <w:spacing w:val="-2"/>
        </w:rPr>
        <w:t>2018;</w:t>
      </w:r>
    </w:p>
    <w:p w14:paraId="45AE1931" w14:textId="77777777" w:rsidR="00BA08A1" w:rsidRPr="00D94CB9" w:rsidRDefault="00614678" w:rsidP="00D94CB9">
      <w:pPr>
        <w:pStyle w:val="Paragrafoelenco"/>
        <w:numPr>
          <w:ilvl w:val="1"/>
          <w:numId w:val="1"/>
        </w:numPr>
        <w:tabs>
          <w:tab w:val="left" w:pos="901"/>
        </w:tabs>
        <w:ind w:hanging="360"/>
        <w:jc w:val="both"/>
        <w:rPr>
          <w:rFonts w:asciiTheme="minorHAnsi" w:hAnsiTheme="minorHAnsi" w:cstheme="minorHAnsi"/>
        </w:rPr>
      </w:pPr>
      <w:r w:rsidRPr="00D94CB9">
        <w:rPr>
          <w:rFonts w:asciiTheme="minorHAnsi" w:hAnsiTheme="minorHAnsi" w:cstheme="minorHAnsi"/>
        </w:rPr>
        <w:t>dal</w:t>
      </w:r>
      <w:r w:rsidRPr="00D94CB9">
        <w:rPr>
          <w:rFonts w:asciiTheme="minorHAnsi" w:hAnsiTheme="minorHAnsi" w:cstheme="minorHAnsi"/>
          <w:spacing w:val="-5"/>
        </w:rPr>
        <w:t xml:space="preserve"> </w:t>
      </w:r>
      <w:r w:rsidRPr="00D94CB9">
        <w:rPr>
          <w:rFonts w:asciiTheme="minorHAnsi" w:hAnsiTheme="minorHAnsi" w:cstheme="minorHAnsi"/>
        </w:rPr>
        <w:t>Regolamento</w:t>
      </w:r>
      <w:r w:rsidRPr="00D94CB9">
        <w:rPr>
          <w:rFonts w:asciiTheme="minorHAnsi" w:hAnsiTheme="minorHAnsi" w:cstheme="minorHAnsi"/>
          <w:spacing w:val="-4"/>
        </w:rPr>
        <w:t xml:space="preserve"> </w:t>
      </w:r>
      <w:r w:rsidRPr="00D94CB9">
        <w:rPr>
          <w:rFonts w:asciiTheme="minorHAnsi" w:hAnsiTheme="minorHAnsi" w:cstheme="minorHAnsi"/>
        </w:rPr>
        <w:t>UE</w:t>
      </w:r>
      <w:r w:rsidRPr="00D94CB9">
        <w:rPr>
          <w:rFonts w:asciiTheme="minorHAnsi" w:hAnsiTheme="minorHAnsi" w:cstheme="minorHAnsi"/>
          <w:spacing w:val="-3"/>
        </w:rPr>
        <w:t xml:space="preserve"> </w:t>
      </w:r>
      <w:r w:rsidRPr="00D94CB9">
        <w:rPr>
          <w:rFonts w:asciiTheme="minorHAnsi" w:hAnsiTheme="minorHAnsi" w:cstheme="minorHAnsi"/>
        </w:rPr>
        <w:t>n.</w:t>
      </w:r>
      <w:r w:rsidRPr="00D94CB9">
        <w:rPr>
          <w:rFonts w:asciiTheme="minorHAnsi" w:hAnsiTheme="minorHAnsi" w:cstheme="minorHAnsi"/>
          <w:spacing w:val="-6"/>
        </w:rPr>
        <w:t xml:space="preserve"> </w:t>
      </w:r>
      <w:r w:rsidRPr="00D94CB9">
        <w:rPr>
          <w:rFonts w:asciiTheme="minorHAnsi" w:hAnsiTheme="minorHAnsi" w:cstheme="minorHAnsi"/>
        </w:rPr>
        <w:t>679/2016</w:t>
      </w:r>
      <w:r w:rsidRPr="00D94CB9">
        <w:rPr>
          <w:rFonts w:asciiTheme="minorHAnsi" w:hAnsiTheme="minorHAnsi" w:cstheme="minorHAnsi"/>
          <w:spacing w:val="-2"/>
        </w:rPr>
        <w:t xml:space="preserve"> </w:t>
      </w:r>
      <w:r w:rsidRPr="00D94CB9">
        <w:rPr>
          <w:rFonts w:asciiTheme="minorHAnsi" w:hAnsiTheme="minorHAnsi" w:cstheme="minorHAnsi"/>
        </w:rPr>
        <w:t>e</w:t>
      </w:r>
      <w:r w:rsidRPr="00D94CB9">
        <w:rPr>
          <w:rFonts w:asciiTheme="minorHAnsi" w:hAnsiTheme="minorHAnsi" w:cstheme="minorHAnsi"/>
          <w:spacing w:val="-4"/>
        </w:rPr>
        <w:t xml:space="preserve"> </w:t>
      </w:r>
      <w:r w:rsidRPr="00D94CB9">
        <w:rPr>
          <w:rFonts w:asciiTheme="minorHAnsi" w:hAnsiTheme="minorHAnsi" w:cstheme="minorHAnsi"/>
        </w:rPr>
        <w:t>dal</w:t>
      </w:r>
      <w:r w:rsidRPr="00D94CB9">
        <w:rPr>
          <w:rFonts w:asciiTheme="minorHAnsi" w:hAnsiTheme="minorHAnsi" w:cstheme="minorHAnsi"/>
          <w:spacing w:val="-3"/>
        </w:rPr>
        <w:t xml:space="preserve"> </w:t>
      </w:r>
      <w:r w:rsidRPr="00D94CB9">
        <w:rPr>
          <w:rFonts w:asciiTheme="minorHAnsi" w:hAnsiTheme="minorHAnsi" w:cstheme="minorHAnsi"/>
        </w:rPr>
        <w:t>D.lgs.</w:t>
      </w:r>
      <w:r w:rsidRPr="00D94CB9">
        <w:rPr>
          <w:rFonts w:asciiTheme="minorHAnsi" w:hAnsiTheme="minorHAnsi" w:cstheme="minorHAnsi"/>
          <w:spacing w:val="-3"/>
        </w:rPr>
        <w:t xml:space="preserve"> </w:t>
      </w:r>
      <w:r w:rsidRPr="00D94CB9">
        <w:rPr>
          <w:rFonts w:asciiTheme="minorHAnsi" w:hAnsiTheme="minorHAnsi" w:cstheme="minorHAnsi"/>
        </w:rPr>
        <w:t>n.</w:t>
      </w:r>
      <w:r w:rsidRPr="00D94CB9">
        <w:rPr>
          <w:rFonts w:asciiTheme="minorHAnsi" w:hAnsiTheme="minorHAnsi" w:cstheme="minorHAnsi"/>
          <w:spacing w:val="-6"/>
        </w:rPr>
        <w:t xml:space="preserve"> </w:t>
      </w:r>
      <w:r w:rsidRPr="00D94CB9">
        <w:rPr>
          <w:rFonts w:asciiTheme="minorHAnsi" w:hAnsiTheme="minorHAnsi" w:cstheme="minorHAnsi"/>
        </w:rPr>
        <w:t>196/2003</w:t>
      </w:r>
      <w:r w:rsidRPr="00D94CB9">
        <w:rPr>
          <w:rFonts w:asciiTheme="minorHAnsi" w:hAnsiTheme="minorHAnsi" w:cstheme="minorHAnsi"/>
          <w:spacing w:val="-2"/>
        </w:rPr>
        <w:t xml:space="preserve"> </w:t>
      </w:r>
      <w:r w:rsidRPr="00D94CB9">
        <w:rPr>
          <w:rFonts w:asciiTheme="minorHAnsi" w:hAnsiTheme="minorHAnsi" w:cstheme="minorHAnsi"/>
        </w:rPr>
        <w:t>e</w:t>
      </w:r>
      <w:r w:rsidRPr="00D94CB9">
        <w:rPr>
          <w:rFonts w:asciiTheme="minorHAnsi" w:hAnsiTheme="minorHAnsi" w:cstheme="minorHAnsi"/>
          <w:spacing w:val="-4"/>
        </w:rPr>
        <w:t xml:space="preserve"> </w:t>
      </w:r>
      <w:r w:rsidRPr="00D94CB9">
        <w:rPr>
          <w:rFonts w:asciiTheme="minorHAnsi" w:hAnsiTheme="minorHAnsi" w:cstheme="minorHAnsi"/>
          <w:spacing w:val="-2"/>
        </w:rPr>
        <w:t>s.m.i.;</w:t>
      </w:r>
    </w:p>
    <w:p w14:paraId="45AE1932" w14:textId="77777777" w:rsidR="00BA08A1" w:rsidRPr="00D94CB9" w:rsidRDefault="00614678" w:rsidP="00D94CB9">
      <w:pPr>
        <w:pStyle w:val="Paragrafoelenco"/>
        <w:numPr>
          <w:ilvl w:val="1"/>
          <w:numId w:val="1"/>
        </w:numPr>
        <w:tabs>
          <w:tab w:val="left" w:pos="901"/>
        </w:tabs>
        <w:spacing w:before="1"/>
        <w:ind w:right="116" w:hanging="360"/>
        <w:jc w:val="both"/>
        <w:rPr>
          <w:rFonts w:asciiTheme="minorHAnsi" w:hAnsiTheme="minorHAnsi" w:cstheme="minorHAnsi"/>
        </w:rPr>
      </w:pPr>
      <w:r w:rsidRPr="00D94CB9">
        <w:rPr>
          <w:rFonts w:asciiTheme="minorHAnsi" w:hAnsiTheme="minorHAnsi" w:cstheme="minorHAnsi"/>
        </w:rPr>
        <w:t>dal</w:t>
      </w:r>
      <w:r w:rsidRPr="00D94CB9">
        <w:rPr>
          <w:rFonts w:asciiTheme="minorHAnsi" w:hAnsiTheme="minorHAnsi" w:cstheme="minorHAnsi"/>
          <w:spacing w:val="77"/>
        </w:rPr>
        <w:t xml:space="preserve"> </w:t>
      </w:r>
      <w:r w:rsidRPr="00D94CB9">
        <w:rPr>
          <w:rFonts w:asciiTheme="minorHAnsi" w:hAnsiTheme="minorHAnsi" w:cstheme="minorHAnsi"/>
        </w:rPr>
        <w:t>Regolamento</w:t>
      </w:r>
      <w:r w:rsidRPr="00D94CB9">
        <w:rPr>
          <w:rFonts w:asciiTheme="minorHAnsi" w:hAnsiTheme="minorHAnsi" w:cstheme="minorHAnsi"/>
          <w:spacing w:val="78"/>
        </w:rPr>
        <w:t xml:space="preserve"> </w:t>
      </w:r>
      <w:r w:rsidRPr="00D94CB9">
        <w:rPr>
          <w:rFonts w:asciiTheme="minorHAnsi" w:hAnsiTheme="minorHAnsi" w:cstheme="minorHAnsi"/>
        </w:rPr>
        <w:t>di</w:t>
      </w:r>
      <w:r w:rsidRPr="00D94CB9">
        <w:rPr>
          <w:rFonts w:asciiTheme="minorHAnsi" w:hAnsiTheme="minorHAnsi" w:cstheme="minorHAnsi"/>
          <w:spacing w:val="75"/>
        </w:rPr>
        <w:t xml:space="preserve"> </w:t>
      </w:r>
      <w:r w:rsidRPr="00D94CB9">
        <w:rPr>
          <w:rFonts w:asciiTheme="minorHAnsi" w:hAnsiTheme="minorHAnsi" w:cstheme="minorHAnsi"/>
        </w:rPr>
        <w:t>Amministrazione</w:t>
      </w:r>
      <w:r w:rsidRPr="00D94CB9">
        <w:rPr>
          <w:rFonts w:asciiTheme="minorHAnsi" w:hAnsiTheme="minorHAnsi" w:cstheme="minorHAnsi"/>
          <w:spacing w:val="78"/>
        </w:rPr>
        <w:t xml:space="preserve"> </w:t>
      </w:r>
      <w:r w:rsidRPr="00D94CB9">
        <w:rPr>
          <w:rFonts w:asciiTheme="minorHAnsi" w:hAnsiTheme="minorHAnsi" w:cstheme="minorHAnsi"/>
        </w:rPr>
        <w:t>Finanza</w:t>
      </w:r>
      <w:r w:rsidRPr="00D94CB9">
        <w:rPr>
          <w:rFonts w:asciiTheme="minorHAnsi" w:hAnsiTheme="minorHAnsi" w:cstheme="minorHAnsi"/>
          <w:spacing w:val="75"/>
        </w:rPr>
        <w:t xml:space="preserve"> </w:t>
      </w:r>
      <w:r w:rsidRPr="00D94CB9">
        <w:rPr>
          <w:rFonts w:asciiTheme="minorHAnsi" w:hAnsiTheme="minorHAnsi" w:cstheme="minorHAnsi"/>
        </w:rPr>
        <w:t>e</w:t>
      </w:r>
      <w:r w:rsidRPr="00D94CB9">
        <w:rPr>
          <w:rFonts w:asciiTheme="minorHAnsi" w:hAnsiTheme="minorHAnsi" w:cstheme="minorHAnsi"/>
          <w:spacing w:val="73"/>
        </w:rPr>
        <w:t xml:space="preserve"> </w:t>
      </w:r>
      <w:r w:rsidRPr="00D94CB9">
        <w:rPr>
          <w:rFonts w:asciiTheme="minorHAnsi" w:hAnsiTheme="minorHAnsi" w:cstheme="minorHAnsi"/>
        </w:rPr>
        <w:t>Contabilità</w:t>
      </w:r>
      <w:r w:rsidRPr="00D94CB9">
        <w:rPr>
          <w:rFonts w:asciiTheme="minorHAnsi" w:hAnsiTheme="minorHAnsi" w:cstheme="minorHAnsi"/>
          <w:spacing w:val="75"/>
        </w:rPr>
        <w:t xml:space="preserve"> </w:t>
      </w:r>
      <w:r w:rsidRPr="00D94CB9">
        <w:rPr>
          <w:rFonts w:asciiTheme="minorHAnsi" w:hAnsiTheme="minorHAnsi" w:cstheme="minorHAnsi"/>
        </w:rPr>
        <w:t>dell'INFN,</w:t>
      </w:r>
      <w:r w:rsidRPr="00D94CB9">
        <w:rPr>
          <w:rFonts w:asciiTheme="minorHAnsi" w:hAnsiTheme="minorHAnsi" w:cstheme="minorHAnsi"/>
          <w:spacing w:val="77"/>
        </w:rPr>
        <w:t xml:space="preserve"> </w:t>
      </w:r>
      <w:r w:rsidRPr="00D94CB9">
        <w:rPr>
          <w:rFonts w:asciiTheme="minorHAnsi" w:hAnsiTheme="minorHAnsi" w:cstheme="minorHAnsi"/>
        </w:rPr>
        <w:t>adottato</w:t>
      </w:r>
      <w:r w:rsidRPr="00D94CB9">
        <w:rPr>
          <w:rFonts w:asciiTheme="minorHAnsi" w:hAnsiTheme="minorHAnsi" w:cstheme="minorHAnsi"/>
          <w:spacing w:val="79"/>
        </w:rPr>
        <w:t xml:space="preserve"> </w:t>
      </w:r>
      <w:r w:rsidRPr="00D94CB9">
        <w:rPr>
          <w:rFonts w:asciiTheme="minorHAnsi" w:hAnsiTheme="minorHAnsi" w:cstheme="minorHAnsi"/>
        </w:rPr>
        <w:t>dal Consiglio Direttivo dell’INFN con deliberazione n. 12562 del 26 novembre 2012;</w:t>
      </w:r>
    </w:p>
    <w:p w14:paraId="45AE1933" w14:textId="77777777" w:rsidR="00BA08A1" w:rsidRPr="00D94CB9" w:rsidRDefault="00614678" w:rsidP="00D94CB9">
      <w:pPr>
        <w:pStyle w:val="Paragrafoelenco"/>
        <w:numPr>
          <w:ilvl w:val="1"/>
          <w:numId w:val="1"/>
        </w:numPr>
        <w:tabs>
          <w:tab w:val="left" w:pos="901"/>
        </w:tabs>
        <w:ind w:right="116"/>
        <w:jc w:val="both"/>
        <w:rPr>
          <w:rFonts w:asciiTheme="minorHAnsi" w:hAnsiTheme="minorHAnsi" w:cstheme="minorHAnsi"/>
        </w:rPr>
      </w:pPr>
      <w:r w:rsidRPr="00D94CB9">
        <w:rPr>
          <w:rFonts w:asciiTheme="minorHAnsi" w:hAnsiTheme="minorHAnsi" w:cstheme="minorHAnsi"/>
        </w:rPr>
        <w:t>dal</w:t>
      </w:r>
      <w:r w:rsidRPr="00D94CB9">
        <w:rPr>
          <w:rFonts w:asciiTheme="minorHAnsi" w:hAnsiTheme="minorHAnsi" w:cstheme="minorHAnsi"/>
          <w:spacing w:val="22"/>
        </w:rPr>
        <w:t xml:space="preserve"> </w:t>
      </w:r>
      <w:r w:rsidRPr="00D94CB9">
        <w:rPr>
          <w:rFonts w:asciiTheme="minorHAnsi" w:hAnsiTheme="minorHAnsi" w:cstheme="minorHAnsi"/>
        </w:rPr>
        <w:t>Decreto</w:t>
      </w:r>
      <w:r w:rsidRPr="00D94CB9">
        <w:rPr>
          <w:rFonts w:asciiTheme="minorHAnsi" w:hAnsiTheme="minorHAnsi" w:cstheme="minorHAnsi"/>
          <w:spacing w:val="21"/>
        </w:rPr>
        <w:t xml:space="preserve"> </w:t>
      </w:r>
      <w:r w:rsidRPr="00D94CB9">
        <w:rPr>
          <w:rFonts w:asciiTheme="minorHAnsi" w:hAnsiTheme="minorHAnsi" w:cstheme="minorHAnsi"/>
        </w:rPr>
        <w:t>del</w:t>
      </w:r>
      <w:r w:rsidRPr="00D94CB9">
        <w:rPr>
          <w:rFonts w:asciiTheme="minorHAnsi" w:hAnsiTheme="minorHAnsi" w:cstheme="minorHAnsi"/>
          <w:spacing w:val="20"/>
        </w:rPr>
        <w:t xml:space="preserve"> </w:t>
      </w:r>
      <w:r w:rsidRPr="00D94CB9">
        <w:rPr>
          <w:rFonts w:asciiTheme="minorHAnsi" w:hAnsiTheme="minorHAnsi" w:cstheme="minorHAnsi"/>
        </w:rPr>
        <w:t>Presidente</w:t>
      </w:r>
      <w:r w:rsidRPr="00D94CB9">
        <w:rPr>
          <w:rFonts w:asciiTheme="minorHAnsi" w:hAnsiTheme="minorHAnsi" w:cstheme="minorHAnsi"/>
          <w:spacing w:val="20"/>
        </w:rPr>
        <w:t xml:space="preserve"> </w:t>
      </w:r>
      <w:r w:rsidRPr="00D94CB9">
        <w:rPr>
          <w:rFonts w:asciiTheme="minorHAnsi" w:hAnsiTheme="minorHAnsi" w:cstheme="minorHAnsi"/>
        </w:rPr>
        <w:t>della</w:t>
      </w:r>
      <w:r w:rsidRPr="00D94CB9">
        <w:rPr>
          <w:rFonts w:asciiTheme="minorHAnsi" w:hAnsiTheme="minorHAnsi" w:cstheme="minorHAnsi"/>
          <w:spacing w:val="20"/>
        </w:rPr>
        <w:t xml:space="preserve"> </w:t>
      </w:r>
      <w:r w:rsidRPr="00D94CB9">
        <w:rPr>
          <w:rFonts w:asciiTheme="minorHAnsi" w:hAnsiTheme="minorHAnsi" w:cstheme="minorHAnsi"/>
        </w:rPr>
        <w:t>Repubblica</w:t>
      </w:r>
      <w:r w:rsidRPr="00D94CB9">
        <w:rPr>
          <w:rFonts w:asciiTheme="minorHAnsi" w:hAnsiTheme="minorHAnsi" w:cstheme="minorHAnsi"/>
          <w:spacing w:val="20"/>
        </w:rPr>
        <w:t xml:space="preserve"> </w:t>
      </w:r>
      <w:r w:rsidRPr="00D94CB9">
        <w:rPr>
          <w:rFonts w:asciiTheme="minorHAnsi" w:hAnsiTheme="minorHAnsi" w:cstheme="minorHAnsi"/>
        </w:rPr>
        <w:t>5</w:t>
      </w:r>
      <w:r w:rsidRPr="00D94CB9">
        <w:rPr>
          <w:rFonts w:asciiTheme="minorHAnsi" w:hAnsiTheme="minorHAnsi" w:cstheme="minorHAnsi"/>
          <w:spacing w:val="21"/>
        </w:rPr>
        <w:t xml:space="preserve"> </w:t>
      </w:r>
      <w:r w:rsidRPr="00D94CB9">
        <w:rPr>
          <w:rFonts w:asciiTheme="minorHAnsi" w:hAnsiTheme="minorHAnsi" w:cstheme="minorHAnsi"/>
        </w:rPr>
        <w:t>ottobre</w:t>
      </w:r>
      <w:r w:rsidRPr="00D94CB9">
        <w:rPr>
          <w:rFonts w:asciiTheme="minorHAnsi" w:hAnsiTheme="minorHAnsi" w:cstheme="minorHAnsi"/>
          <w:spacing w:val="20"/>
        </w:rPr>
        <w:t xml:space="preserve"> </w:t>
      </w:r>
      <w:r w:rsidRPr="00D94CB9">
        <w:rPr>
          <w:rFonts w:asciiTheme="minorHAnsi" w:hAnsiTheme="minorHAnsi" w:cstheme="minorHAnsi"/>
        </w:rPr>
        <w:t>2010,</w:t>
      </w:r>
      <w:r w:rsidRPr="00D94CB9">
        <w:rPr>
          <w:rFonts w:asciiTheme="minorHAnsi" w:hAnsiTheme="minorHAnsi" w:cstheme="minorHAnsi"/>
          <w:spacing w:val="20"/>
        </w:rPr>
        <w:t xml:space="preserve"> </w:t>
      </w:r>
      <w:r w:rsidRPr="00D94CB9">
        <w:rPr>
          <w:rFonts w:asciiTheme="minorHAnsi" w:hAnsiTheme="minorHAnsi" w:cstheme="minorHAnsi"/>
        </w:rPr>
        <w:t>n. 207</w:t>
      </w:r>
      <w:r w:rsidRPr="00D94CB9">
        <w:rPr>
          <w:rFonts w:asciiTheme="minorHAnsi" w:hAnsiTheme="minorHAnsi" w:cstheme="minorHAnsi"/>
          <w:spacing w:val="21"/>
        </w:rPr>
        <w:t xml:space="preserve"> </w:t>
      </w:r>
      <w:r w:rsidRPr="00D94CB9">
        <w:rPr>
          <w:rFonts w:asciiTheme="minorHAnsi" w:hAnsiTheme="minorHAnsi" w:cstheme="minorHAnsi"/>
        </w:rPr>
        <w:t>e</w:t>
      </w:r>
      <w:r w:rsidRPr="00D94CB9">
        <w:rPr>
          <w:rFonts w:asciiTheme="minorHAnsi" w:hAnsiTheme="minorHAnsi" w:cstheme="minorHAnsi"/>
          <w:spacing w:val="20"/>
        </w:rPr>
        <w:t xml:space="preserve"> </w:t>
      </w:r>
      <w:r w:rsidRPr="00D94CB9">
        <w:rPr>
          <w:rFonts w:asciiTheme="minorHAnsi" w:hAnsiTheme="minorHAnsi" w:cstheme="minorHAnsi"/>
        </w:rPr>
        <w:t>s.m.i.</w:t>
      </w:r>
      <w:r w:rsidRPr="00D94CB9">
        <w:rPr>
          <w:rFonts w:asciiTheme="minorHAnsi" w:hAnsiTheme="minorHAnsi" w:cstheme="minorHAnsi"/>
          <w:spacing w:val="22"/>
        </w:rPr>
        <w:t xml:space="preserve"> </w:t>
      </w:r>
      <w:r w:rsidRPr="00D94CB9">
        <w:rPr>
          <w:rFonts w:asciiTheme="minorHAnsi" w:hAnsiTheme="minorHAnsi" w:cstheme="minorHAnsi"/>
        </w:rPr>
        <w:t>per</w:t>
      </w:r>
      <w:r w:rsidRPr="00D94CB9">
        <w:rPr>
          <w:rFonts w:asciiTheme="minorHAnsi" w:hAnsiTheme="minorHAnsi" w:cstheme="minorHAnsi"/>
          <w:spacing w:val="20"/>
        </w:rPr>
        <w:t xml:space="preserve"> </w:t>
      </w:r>
      <w:r w:rsidRPr="00D94CB9">
        <w:rPr>
          <w:rFonts w:asciiTheme="minorHAnsi" w:hAnsiTheme="minorHAnsi" w:cstheme="minorHAnsi"/>
        </w:rPr>
        <w:t>le</w:t>
      </w:r>
      <w:r w:rsidRPr="00D94CB9">
        <w:rPr>
          <w:rFonts w:asciiTheme="minorHAnsi" w:hAnsiTheme="minorHAnsi" w:cstheme="minorHAnsi"/>
          <w:spacing w:val="20"/>
        </w:rPr>
        <w:t xml:space="preserve"> </w:t>
      </w:r>
      <w:r w:rsidRPr="00D94CB9">
        <w:rPr>
          <w:rFonts w:asciiTheme="minorHAnsi" w:hAnsiTheme="minorHAnsi" w:cstheme="minorHAnsi"/>
        </w:rPr>
        <w:t>parti ancora vigenti;</w:t>
      </w:r>
    </w:p>
    <w:p w14:paraId="45AE1934" w14:textId="77777777" w:rsidR="00BA08A1" w:rsidRPr="00D94CB9" w:rsidRDefault="00614678" w:rsidP="00D94CB9">
      <w:pPr>
        <w:pStyle w:val="Paragrafoelenco"/>
        <w:numPr>
          <w:ilvl w:val="1"/>
          <w:numId w:val="1"/>
        </w:numPr>
        <w:tabs>
          <w:tab w:val="left" w:pos="900"/>
        </w:tabs>
        <w:ind w:left="900" w:hanging="359"/>
        <w:jc w:val="both"/>
        <w:rPr>
          <w:rFonts w:asciiTheme="minorHAnsi" w:hAnsiTheme="minorHAnsi" w:cstheme="minorHAnsi"/>
        </w:rPr>
      </w:pPr>
      <w:r w:rsidRPr="00D94CB9">
        <w:rPr>
          <w:rFonts w:asciiTheme="minorHAnsi" w:hAnsiTheme="minorHAnsi" w:cstheme="minorHAnsi"/>
        </w:rPr>
        <w:t>dal</w:t>
      </w:r>
      <w:r w:rsidRPr="00D94CB9">
        <w:rPr>
          <w:rFonts w:asciiTheme="minorHAnsi" w:hAnsiTheme="minorHAnsi" w:cstheme="minorHAnsi"/>
          <w:spacing w:val="-3"/>
        </w:rPr>
        <w:t xml:space="preserve"> </w:t>
      </w:r>
      <w:r w:rsidRPr="00D94CB9">
        <w:rPr>
          <w:rFonts w:asciiTheme="minorHAnsi" w:hAnsiTheme="minorHAnsi" w:cstheme="minorHAnsi"/>
        </w:rPr>
        <w:t>Decreto</w:t>
      </w:r>
      <w:r w:rsidRPr="00D94CB9">
        <w:rPr>
          <w:rFonts w:asciiTheme="minorHAnsi" w:hAnsiTheme="minorHAnsi" w:cstheme="minorHAnsi"/>
          <w:spacing w:val="-2"/>
        </w:rPr>
        <w:t xml:space="preserve"> </w:t>
      </w:r>
      <w:r w:rsidRPr="00D94CB9">
        <w:rPr>
          <w:rFonts w:asciiTheme="minorHAnsi" w:hAnsiTheme="minorHAnsi" w:cstheme="minorHAnsi"/>
        </w:rPr>
        <w:t>Legislativo</w:t>
      </w:r>
      <w:r w:rsidRPr="00D94CB9">
        <w:rPr>
          <w:rFonts w:asciiTheme="minorHAnsi" w:hAnsiTheme="minorHAnsi" w:cstheme="minorHAnsi"/>
          <w:spacing w:val="-4"/>
        </w:rPr>
        <w:t xml:space="preserve"> </w:t>
      </w:r>
      <w:r w:rsidRPr="00D94CB9">
        <w:rPr>
          <w:rFonts w:asciiTheme="minorHAnsi" w:hAnsiTheme="minorHAnsi" w:cstheme="minorHAnsi"/>
        </w:rPr>
        <w:t>9</w:t>
      </w:r>
      <w:r w:rsidRPr="00D94CB9">
        <w:rPr>
          <w:rFonts w:asciiTheme="minorHAnsi" w:hAnsiTheme="minorHAnsi" w:cstheme="minorHAnsi"/>
          <w:spacing w:val="-4"/>
        </w:rPr>
        <w:t xml:space="preserve"> </w:t>
      </w:r>
      <w:r w:rsidRPr="00D94CB9">
        <w:rPr>
          <w:rFonts w:asciiTheme="minorHAnsi" w:hAnsiTheme="minorHAnsi" w:cstheme="minorHAnsi"/>
        </w:rPr>
        <w:t>aprile</w:t>
      </w:r>
      <w:r w:rsidRPr="00D94CB9">
        <w:rPr>
          <w:rFonts w:asciiTheme="minorHAnsi" w:hAnsiTheme="minorHAnsi" w:cstheme="minorHAnsi"/>
          <w:spacing w:val="-1"/>
        </w:rPr>
        <w:t xml:space="preserve"> </w:t>
      </w:r>
      <w:r w:rsidRPr="00D94CB9">
        <w:rPr>
          <w:rFonts w:asciiTheme="minorHAnsi" w:hAnsiTheme="minorHAnsi" w:cstheme="minorHAnsi"/>
        </w:rPr>
        <w:t>2008,</w:t>
      </w:r>
      <w:r w:rsidRPr="00D94CB9">
        <w:rPr>
          <w:rFonts w:asciiTheme="minorHAnsi" w:hAnsiTheme="minorHAnsi" w:cstheme="minorHAnsi"/>
          <w:spacing w:val="-3"/>
        </w:rPr>
        <w:t xml:space="preserve"> </w:t>
      </w:r>
      <w:r w:rsidRPr="00D94CB9">
        <w:rPr>
          <w:rFonts w:asciiTheme="minorHAnsi" w:hAnsiTheme="minorHAnsi" w:cstheme="minorHAnsi"/>
        </w:rPr>
        <w:t>n.</w:t>
      </w:r>
      <w:r w:rsidRPr="00D94CB9">
        <w:rPr>
          <w:rFonts w:asciiTheme="minorHAnsi" w:hAnsiTheme="minorHAnsi" w:cstheme="minorHAnsi"/>
          <w:spacing w:val="-6"/>
        </w:rPr>
        <w:t xml:space="preserve"> </w:t>
      </w:r>
      <w:r w:rsidRPr="00D94CB9">
        <w:rPr>
          <w:rFonts w:asciiTheme="minorHAnsi" w:hAnsiTheme="minorHAnsi" w:cstheme="minorHAnsi"/>
        </w:rPr>
        <w:t>81</w:t>
      </w:r>
      <w:r w:rsidRPr="00D94CB9">
        <w:rPr>
          <w:rFonts w:asciiTheme="minorHAnsi" w:hAnsiTheme="minorHAnsi" w:cstheme="minorHAnsi"/>
          <w:spacing w:val="-4"/>
        </w:rPr>
        <w:t xml:space="preserve"> </w:t>
      </w:r>
      <w:r w:rsidRPr="00D94CB9">
        <w:rPr>
          <w:rFonts w:asciiTheme="minorHAnsi" w:hAnsiTheme="minorHAnsi" w:cstheme="minorHAnsi"/>
        </w:rPr>
        <w:t>e</w:t>
      </w:r>
      <w:r w:rsidRPr="00D94CB9">
        <w:rPr>
          <w:rFonts w:asciiTheme="minorHAnsi" w:hAnsiTheme="minorHAnsi" w:cstheme="minorHAnsi"/>
          <w:spacing w:val="-1"/>
        </w:rPr>
        <w:t xml:space="preserve"> </w:t>
      </w:r>
      <w:r w:rsidRPr="00D94CB9">
        <w:rPr>
          <w:rFonts w:asciiTheme="minorHAnsi" w:hAnsiTheme="minorHAnsi" w:cstheme="minorHAnsi"/>
          <w:spacing w:val="-2"/>
        </w:rPr>
        <w:t>s.m.i.;</w:t>
      </w:r>
    </w:p>
    <w:p w14:paraId="45AE1935" w14:textId="77777777" w:rsidR="00BA08A1" w:rsidRPr="00D94CB9" w:rsidRDefault="00614678" w:rsidP="00D94CB9">
      <w:pPr>
        <w:pStyle w:val="Paragrafoelenco"/>
        <w:numPr>
          <w:ilvl w:val="1"/>
          <w:numId w:val="1"/>
        </w:numPr>
        <w:tabs>
          <w:tab w:val="left" w:pos="899"/>
        </w:tabs>
        <w:ind w:left="899" w:hanging="358"/>
        <w:jc w:val="both"/>
        <w:rPr>
          <w:rFonts w:asciiTheme="minorHAnsi" w:hAnsiTheme="minorHAnsi" w:cstheme="minorHAnsi"/>
        </w:rPr>
      </w:pPr>
      <w:r w:rsidRPr="00D94CB9">
        <w:rPr>
          <w:rFonts w:asciiTheme="minorHAnsi" w:hAnsiTheme="minorHAnsi" w:cstheme="minorHAnsi"/>
        </w:rPr>
        <w:t>dalle</w:t>
      </w:r>
      <w:r w:rsidRPr="00D94CB9">
        <w:rPr>
          <w:rFonts w:asciiTheme="minorHAnsi" w:hAnsiTheme="minorHAnsi" w:cstheme="minorHAnsi"/>
          <w:spacing w:val="-5"/>
        </w:rPr>
        <w:t xml:space="preserve"> </w:t>
      </w:r>
      <w:r w:rsidRPr="00D94CB9">
        <w:rPr>
          <w:rFonts w:asciiTheme="minorHAnsi" w:hAnsiTheme="minorHAnsi" w:cstheme="minorHAnsi"/>
        </w:rPr>
        <w:t>norme</w:t>
      </w:r>
      <w:r w:rsidRPr="00D94CB9">
        <w:rPr>
          <w:rFonts w:asciiTheme="minorHAnsi" w:hAnsiTheme="minorHAnsi" w:cstheme="minorHAnsi"/>
          <w:spacing w:val="-3"/>
        </w:rPr>
        <w:t xml:space="preserve"> </w:t>
      </w:r>
      <w:r w:rsidRPr="00D94CB9">
        <w:rPr>
          <w:rFonts w:asciiTheme="minorHAnsi" w:hAnsiTheme="minorHAnsi" w:cstheme="minorHAnsi"/>
        </w:rPr>
        <w:t>in</w:t>
      </w:r>
      <w:r w:rsidRPr="00D94CB9">
        <w:rPr>
          <w:rFonts w:asciiTheme="minorHAnsi" w:hAnsiTheme="minorHAnsi" w:cstheme="minorHAnsi"/>
          <w:spacing w:val="-6"/>
        </w:rPr>
        <w:t xml:space="preserve"> </w:t>
      </w:r>
      <w:r w:rsidRPr="00D94CB9">
        <w:rPr>
          <w:rFonts w:asciiTheme="minorHAnsi" w:hAnsiTheme="minorHAnsi" w:cstheme="minorHAnsi"/>
        </w:rPr>
        <w:t>materia</w:t>
      </w:r>
      <w:r w:rsidRPr="00D94CB9">
        <w:rPr>
          <w:rFonts w:asciiTheme="minorHAnsi" w:hAnsiTheme="minorHAnsi" w:cstheme="minorHAnsi"/>
          <w:spacing w:val="-3"/>
        </w:rPr>
        <w:t xml:space="preserve"> </w:t>
      </w:r>
      <w:r w:rsidRPr="00D94CB9">
        <w:rPr>
          <w:rFonts w:asciiTheme="minorHAnsi" w:hAnsiTheme="minorHAnsi" w:cstheme="minorHAnsi"/>
        </w:rPr>
        <w:t>di</w:t>
      </w:r>
      <w:r w:rsidRPr="00D94CB9">
        <w:rPr>
          <w:rFonts w:asciiTheme="minorHAnsi" w:hAnsiTheme="minorHAnsi" w:cstheme="minorHAnsi"/>
          <w:spacing w:val="-7"/>
        </w:rPr>
        <w:t xml:space="preserve"> </w:t>
      </w:r>
      <w:r w:rsidRPr="00D94CB9">
        <w:rPr>
          <w:rFonts w:asciiTheme="minorHAnsi" w:hAnsiTheme="minorHAnsi" w:cstheme="minorHAnsi"/>
        </w:rPr>
        <w:t>Amministrazione</w:t>
      </w:r>
      <w:r w:rsidRPr="00D94CB9">
        <w:rPr>
          <w:rFonts w:asciiTheme="minorHAnsi" w:hAnsiTheme="minorHAnsi" w:cstheme="minorHAnsi"/>
          <w:spacing w:val="-5"/>
        </w:rPr>
        <w:t xml:space="preserve"> </w:t>
      </w:r>
      <w:r w:rsidRPr="00D94CB9">
        <w:rPr>
          <w:rFonts w:asciiTheme="minorHAnsi" w:hAnsiTheme="minorHAnsi" w:cstheme="minorHAnsi"/>
        </w:rPr>
        <w:t>del</w:t>
      </w:r>
      <w:r w:rsidRPr="00D94CB9">
        <w:rPr>
          <w:rFonts w:asciiTheme="minorHAnsi" w:hAnsiTheme="minorHAnsi" w:cstheme="minorHAnsi"/>
          <w:spacing w:val="-6"/>
        </w:rPr>
        <w:t xml:space="preserve"> </w:t>
      </w:r>
      <w:r w:rsidRPr="00D94CB9">
        <w:rPr>
          <w:rFonts w:asciiTheme="minorHAnsi" w:hAnsiTheme="minorHAnsi" w:cstheme="minorHAnsi"/>
        </w:rPr>
        <w:t>Patrimonio</w:t>
      </w:r>
      <w:r w:rsidRPr="00D94CB9">
        <w:rPr>
          <w:rFonts w:asciiTheme="minorHAnsi" w:hAnsiTheme="minorHAnsi" w:cstheme="minorHAnsi"/>
          <w:spacing w:val="-5"/>
        </w:rPr>
        <w:t xml:space="preserve"> </w:t>
      </w:r>
      <w:r w:rsidRPr="00D94CB9">
        <w:rPr>
          <w:rFonts w:asciiTheme="minorHAnsi" w:hAnsiTheme="minorHAnsi" w:cstheme="minorHAnsi"/>
        </w:rPr>
        <w:t>e</w:t>
      </w:r>
      <w:r w:rsidRPr="00D94CB9">
        <w:rPr>
          <w:rFonts w:asciiTheme="minorHAnsi" w:hAnsiTheme="minorHAnsi" w:cstheme="minorHAnsi"/>
          <w:spacing w:val="-2"/>
        </w:rPr>
        <w:t xml:space="preserve"> </w:t>
      </w:r>
      <w:r w:rsidRPr="00D94CB9">
        <w:rPr>
          <w:rFonts w:asciiTheme="minorHAnsi" w:hAnsiTheme="minorHAnsi" w:cstheme="minorHAnsi"/>
        </w:rPr>
        <w:t>Contabilità</w:t>
      </w:r>
      <w:r w:rsidRPr="00D94CB9">
        <w:rPr>
          <w:rFonts w:asciiTheme="minorHAnsi" w:hAnsiTheme="minorHAnsi" w:cstheme="minorHAnsi"/>
          <w:spacing w:val="-4"/>
        </w:rPr>
        <w:t xml:space="preserve"> </w:t>
      </w:r>
      <w:r w:rsidRPr="00D94CB9">
        <w:rPr>
          <w:rFonts w:asciiTheme="minorHAnsi" w:hAnsiTheme="minorHAnsi" w:cstheme="minorHAnsi"/>
        </w:rPr>
        <w:t>di</w:t>
      </w:r>
      <w:r w:rsidRPr="00D94CB9">
        <w:rPr>
          <w:rFonts w:asciiTheme="minorHAnsi" w:hAnsiTheme="minorHAnsi" w:cstheme="minorHAnsi"/>
          <w:spacing w:val="-3"/>
        </w:rPr>
        <w:t xml:space="preserve"> </w:t>
      </w:r>
      <w:r w:rsidRPr="00D94CB9">
        <w:rPr>
          <w:rFonts w:asciiTheme="minorHAnsi" w:hAnsiTheme="minorHAnsi" w:cstheme="minorHAnsi"/>
          <w:spacing w:val="-2"/>
        </w:rPr>
        <w:t>Stato;</w:t>
      </w:r>
    </w:p>
    <w:p w14:paraId="45AE1936" w14:textId="77777777" w:rsidR="00BA08A1" w:rsidRPr="00D94CB9" w:rsidRDefault="00614678" w:rsidP="00D94CB9">
      <w:pPr>
        <w:pStyle w:val="Paragrafoelenco"/>
        <w:numPr>
          <w:ilvl w:val="1"/>
          <w:numId w:val="1"/>
        </w:numPr>
        <w:tabs>
          <w:tab w:val="left" w:pos="900"/>
        </w:tabs>
        <w:ind w:left="900" w:hanging="359"/>
        <w:jc w:val="both"/>
        <w:rPr>
          <w:rFonts w:asciiTheme="minorHAnsi" w:hAnsiTheme="minorHAnsi" w:cstheme="minorHAnsi"/>
        </w:rPr>
      </w:pPr>
      <w:r w:rsidRPr="00D94CB9">
        <w:rPr>
          <w:rFonts w:asciiTheme="minorHAnsi" w:hAnsiTheme="minorHAnsi" w:cstheme="minorHAnsi"/>
        </w:rPr>
        <w:t>dal</w:t>
      </w:r>
      <w:r w:rsidRPr="00D94CB9">
        <w:rPr>
          <w:rFonts w:asciiTheme="minorHAnsi" w:hAnsiTheme="minorHAnsi" w:cstheme="minorHAnsi"/>
          <w:spacing w:val="-3"/>
        </w:rPr>
        <w:t xml:space="preserve"> </w:t>
      </w:r>
      <w:proofErr w:type="gramStart"/>
      <w:r w:rsidRPr="00D94CB9">
        <w:rPr>
          <w:rFonts w:asciiTheme="minorHAnsi" w:hAnsiTheme="minorHAnsi" w:cstheme="minorHAnsi"/>
        </w:rPr>
        <w:t>Codice</w:t>
      </w:r>
      <w:r w:rsidRPr="00D94CB9">
        <w:rPr>
          <w:rFonts w:asciiTheme="minorHAnsi" w:hAnsiTheme="minorHAnsi" w:cstheme="minorHAnsi"/>
          <w:spacing w:val="-3"/>
        </w:rPr>
        <w:t xml:space="preserve"> </w:t>
      </w:r>
      <w:r w:rsidRPr="00D94CB9">
        <w:rPr>
          <w:rFonts w:asciiTheme="minorHAnsi" w:hAnsiTheme="minorHAnsi" w:cstheme="minorHAnsi"/>
          <w:spacing w:val="-2"/>
        </w:rPr>
        <w:t>Civile</w:t>
      </w:r>
      <w:proofErr w:type="gramEnd"/>
      <w:r w:rsidRPr="00D94CB9">
        <w:rPr>
          <w:rFonts w:asciiTheme="minorHAnsi" w:hAnsiTheme="minorHAnsi" w:cstheme="minorHAnsi"/>
          <w:spacing w:val="-2"/>
        </w:rPr>
        <w:t>.</w:t>
      </w:r>
    </w:p>
    <w:p w14:paraId="45AE1937" w14:textId="77777777" w:rsidR="00BA08A1" w:rsidRPr="00D94CB9" w:rsidRDefault="00BA08A1" w:rsidP="00D94CB9">
      <w:pPr>
        <w:pStyle w:val="Corpotesto"/>
        <w:ind w:left="0"/>
        <w:rPr>
          <w:rFonts w:asciiTheme="minorHAnsi" w:hAnsiTheme="minorHAnsi" w:cstheme="minorHAnsi"/>
        </w:rPr>
      </w:pPr>
    </w:p>
    <w:p w14:paraId="45AE1938" w14:textId="2AEE8B6A" w:rsidR="00BA08A1" w:rsidRPr="00D94CB9" w:rsidRDefault="00614678" w:rsidP="00D94CB9">
      <w:pPr>
        <w:pStyle w:val="Titolo1"/>
        <w:numPr>
          <w:ilvl w:val="0"/>
          <w:numId w:val="1"/>
        </w:numPr>
        <w:tabs>
          <w:tab w:val="left" w:pos="552"/>
        </w:tabs>
        <w:spacing w:before="0"/>
        <w:jc w:val="both"/>
        <w:rPr>
          <w:rFonts w:asciiTheme="minorHAnsi" w:hAnsiTheme="minorHAnsi" w:cstheme="minorHAnsi"/>
          <w:u w:val="none"/>
        </w:rPr>
      </w:pPr>
      <w:r w:rsidRPr="00D94CB9">
        <w:rPr>
          <w:rFonts w:asciiTheme="minorHAnsi" w:hAnsiTheme="minorHAnsi" w:cstheme="minorHAnsi"/>
        </w:rPr>
        <w:t>VALIDITA’</w:t>
      </w:r>
      <w:r w:rsidRPr="00D94CB9">
        <w:rPr>
          <w:rFonts w:asciiTheme="minorHAnsi" w:hAnsiTheme="minorHAnsi" w:cstheme="minorHAnsi"/>
          <w:spacing w:val="-6"/>
        </w:rPr>
        <w:t xml:space="preserve"> </w:t>
      </w:r>
      <w:r w:rsidR="001323A3" w:rsidRPr="00D94CB9">
        <w:rPr>
          <w:rFonts w:asciiTheme="minorHAnsi" w:hAnsiTheme="minorHAnsi" w:cstheme="minorHAnsi"/>
          <w:spacing w:val="-6"/>
        </w:rPr>
        <w:t>DELL’OFFERTA</w:t>
      </w:r>
    </w:p>
    <w:p w14:paraId="45AE1939" w14:textId="35E4E3D9" w:rsidR="00BA08A1" w:rsidRPr="00D94CB9" w:rsidRDefault="00614678" w:rsidP="00D94CB9">
      <w:pPr>
        <w:tabs>
          <w:tab w:val="left" w:pos="5880"/>
        </w:tabs>
        <w:ind w:left="552" w:right="116"/>
        <w:jc w:val="both"/>
        <w:rPr>
          <w:rFonts w:asciiTheme="minorHAnsi" w:hAnsiTheme="minorHAnsi" w:cstheme="minorHAnsi"/>
          <w:i/>
        </w:rPr>
      </w:pPr>
      <w:r w:rsidRPr="00D94CB9">
        <w:rPr>
          <w:rFonts w:asciiTheme="minorHAnsi" w:hAnsiTheme="minorHAnsi" w:cstheme="minorHAnsi"/>
        </w:rPr>
        <w:t>Il preventivo dovrà avere una validità non inferiore a</w:t>
      </w:r>
      <w:r w:rsidR="00DD0D81" w:rsidRPr="00D94CB9">
        <w:rPr>
          <w:rFonts w:asciiTheme="minorHAnsi" w:hAnsiTheme="minorHAnsi" w:cstheme="minorHAnsi"/>
        </w:rPr>
        <w:t xml:space="preserve"> 180 </w:t>
      </w:r>
      <w:r w:rsidRPr="00D94CB9">
        <w:rPr>
          <w:rFonts w:asciiTheme="minorHAnsi" w:hAnsiTheme="minorHAnsi" w:cstheme="minorHAnsi"/>
        </w:rPr>
        <w:t>gg</w:t>
      </w:r>
      <w:r w:rsidRPr="00D94CB9">
        <w:rPr>
          <w:rFonts w:asciiTheme="minorHAnsi" w:hAnsiTheme="minorHAnsi" w:cstheme="minorHAnsi"/>
          <w:spacing w:val="-12"/>
        </w:rPr>
        <w:t xml:space="preserve"> </w:t>
      </w:r>
    </w:p>
    <w:p w14:paraId="3A5729E8" w14:textId="77777777" w:rsidR="00634800" w:rsidRPr="00D94CB9" w:rsidRDefault="00634800" w:rsidP="00D94CB9">
      <w:pPr>
        <w:tabs>
          <w:tab w:val="left" w:pos="5880"/>
        </w:tabs>
        <w:ind w:left="552" w:right="116"/>
        <w:jc w:val="both"/>
        <w:rPr>
          <w:rFonts w:asciiTheme="minorHAnsi" w:hAnsiTheme="minorHAnsi" w:cstheme="minorHAnsi"/>
          <w:i/>
        </w:rPr>
      </w:pPr>
    </w:p>
    <w:p w14:paraId="45AE193A" w14:textId="77777777" w:rsidR="00BA08A1" w:rsidRPr="00D94CB9" w:rsidRDefault="00614678" w:rsidP="00D94CB9">
      <w:pPr>
        <w:pStyle w:val="Titolo1"/>
        <w:numPr>
          <w:ilvl w:val="0"/>
          <w:numId w:val="1"/>
        </w:numPr>
        <w:tabs>
          <w:tab w:val="left" w:pos="552"/>
        </w:tabs>
        <w:spacing w:before="118"/>
        <w:jc w:val="both"/>
        <w:rPr>
          <w:rFonts w:asciiTheme="minorHAnsi" w:hAnsiTheme="minorHAnsi" w:cstheme="minorHAnsi"/>
          <w:u w:val="none"/>
        </w:rPr>
      </w:pPr>
      <w:r w:rsidRPr="00D94CB9">
        <w:rPr>
          <w:rFonts w:asciiTheme="minorHAnsi" w:hAnsiTheme="minorHAnsi" w:cstheme="minorHAnsi"/>
        </w:rPr>
        <w:t>GARANZIA</w:t>
      </w:r>
      <w:r w:rsidRPr="00D94CB9">
        <w:rPr>
          <w:rFonts w:asciiTheme="minorHAnsi" w:hAnsiTheme="minorHAnsi" w:cstheme="minorHAnsi"/>
          <w:spacing w:val="-5"/>
        </w:rPr>
        <w:t xml:space="preserve"> </w:t>
      </w:r>
      <w:r w:rsidRPr="00D94CB9">
        <w:rPr>
          <w:rFonts w:asciiTheme="minorHAnsi" w:hAnsiTheme="minorHAnsi" w:cstheme="minorHAnsi"/>
          <w:spacing w:val="-2"/>
        </w:rPr>
        <w:t>DEFINITIVA</w:t>
      </w:r>
    </w:p>
    <w:p w14:paraId="45AE193B" w14:textId="77777777" w:rsidR="00BA08A1" w:rsidRPr="00D94CB9" w:rsidRDefault="00614678" w:rsidP="00D94CB9">
      <w:pPr>
        <w:pStyle w:val="Corpotesto"/>
        <w:spacing w:before="1"/>
        <w:ind w:right="116"/>
        <w:rPr>
          <w:rFonts w:asciiTheme="minorHAnsi" w:hAnsiTheme="minorHAnsi" w:cstheme="minorHAnsi"/>
        </w:rPr>
      </w:pPr>
      <w:r w:rsidRPr="00D94CB9">
        <w:rPr>
          <w:rFonts w:asciiTheme="minorHAnsi" w:hAnsiTheme="minorHAnsi" w:cstheme="minorHAnsi"/>
        </w:rPr>
        <w:t>Ai</w:t>
      </w:r>
      <w:r w:rsidRPr="00D94CB9">
        <w:rPr>
          <w:rFonts w:asciiTheme="minorHAnsi" w:hAnsiTheme="minorHAnsi" w:cstheme="minorHAnsi"/>
          <w:spacing w:val="-10"/>
        </w:rPr>
        <w:t xml:space="preserve"> </w:t>
      </w:r>
      <w:r w:rsidRPr="00D94CB9">
        <w:rPr>
          <w:rFonts w:asciiTheme="minorHAnsi" w:hAnsiTheme="minorHAnsi" w:cstheme="minorHAnsi"/>
        </w:rPr>
        <w:t>sensi</w:t>
      </w:r>
      <w:r w:rsidRPr="00D94CB9">
        <w:rPr>
          <w:rFonts w:asciiTheme="minorHAnsi" w:hAnsiTheme="minorHAnsi" w:cstheme="minorHAnsi"/>
          <w:spacing w:val="-9"/>
        </w:rPr>
        <w:t xml:space="preserve"> </w:t>
      </w:r>
      <w:r w:rsidRPr="00D94CB9">
        <w:rPr>
          <w:rFonts w:asciiTheme="minorHAnsi" w:hAnsiTheme="minorHAnsi" w:cstheme="minorHAnsi"/>
        </w:rPr>
        <w:t>dell’art.</w:t>
      </w:r>
      <w:r w:rsidRPr="00D94CB9">
        <w:rPr>
          <w:rFonts w:asciiTheme="minorHAnsi" w:hAnsiTheme="minorHAnsi" w:cstheme="minorHAnsi"/>
          <w:spacing w:val="-9"/>
        </w:rPr>
        <w:t xml:space="preserve"> </w:t>
      </w:r>
      <w:r w:rsidRPr="00D94CB9">
        <w:rPr>
          <w:rFonts w:asciiTheme="minorHAnsi" w:hAnsiTheme="minorHAnsi" w:cstheme="minorHAnsi"/>
        </w:rPr>
        <w:t>53,</w:t>
      </w:r>
      <w:r w:rsidRPr="00D94CB9">
        <w:rPr>
          <w:rFonts w:asciiTheme="minorHAnsi" w:hAnsiTheme="minorHAnsi" w:cstheme="minorHAnsi"/>
          <w:spacing w:val="-11"/>
        </w:rPr>
        <w:t xml:space="preserve"> </w:t>
      </w:r>
      <w:r w:rsidRPr="00D94CB9">
        <w:rPr>
          <w:rFonts w:asciiTheme="minorHAnsi" w:hAnsiTheme="minorHAnsi" w:cstheme="minorHAnsi"/>
        </w:rPr>
        <w:t>comma</w:t>
      </w:r>
      <w:r w:rsidRPr="00D94CB9">
        <w:rPr>
          <w:rFonts w:asciiTheme="minorHAnsi" w:hAnsiTheme="minorHAnsi" w:cstheme="minorHAnsi"/>
          <w:spacing w:val="-12"/>
        </w:rPr>
        <w:t xml:space="preserve"> </w:t>
      </w:r>
      <w:r w:rsidRPr="00D94CB9">
        <w:rPr>
          <w:rFonts w:asciiTheme="minorHAnsi" w:hAnsiTheme="minorHAnsi" w:cstheme="minorHAnsi"/>
        </w:rPr>
        <w:t>4</w:t>
      </w:r>
      <w:r w:rsidRPr="00D94CB9">
        <w:rPr>
          <w:rFonts w:asciiTheme="minorHAnsi" w:hAnsiTheme="minorHAnsi" w:cstheme="minorHAnsi"/>
          <w:spacing w:val="-8"/>
        </w:rPr>
        <w:t xml:space="preserve"> </w:t>
      </w:r>
      <w:r w:rsidRPr="00D94CB9">
        <w:rPr>
          <w:rFonts w:asciiTheme="minorHAnsi" w:hAnsiTheme="minorHAnsi" w:cstheme="minorHAnsi"/>
        </w:rPr>
        <w:t>d.lgs</w:t>
      </w:r>
      <w:r w:rsidRPr="00D94CB9">
        <w:rPr>
          <w:rFonts w:asciiTheme="minorHAnsi" w:hAnsiTheme="minorHAnsi" w:cstheme="minorHAnsi"/>
          <w:spacing w:val="-11"/>
        </w:rPr>
        <w:t xml:space="preserve"> </w:t>
      </w:r>
      <w:r w:rsidRPr="00D94CB9">
        <w:rPr>
          <w:rFonts w:asciiTheme="minorHAnsi" w:hAnsiTheme="minorHAnsi" w:cstheme="minorHAnsi"/>
        </w:rPr>
        <w:t>36/2023,</w:t>
      </w:r>
      <w:r w:rsidRPr="00D94CB9">
        <w:rPr>
          <w:rFonts w:asciiTheme="minorHAnsi" w:hAnsiTheme="minorHAnsi" w:cstheme="minorHAnsi"/>
          <w:spacing w:val="-9"/>
        </w:rPr>
        <w:t xml:space="preserve"> </w:t>
      </w:r>
      <w:r w:rsidRPr="00D94CB9">
        <w:rPr>
          <w:rFonts w:asciiTheme="minorHAnsi" w:hAnsiTheme="minorHAnsi" w:cstheme="minorHAnsi"/>
        </w:rPr>
        <w:t>in</w:t>
      </w:r>
      <w:r w:rsidRPr="00D94CB9">
        <w:rPr>
          <w:rFonts w:asciiTheme="minorHAnsi" w:hAnsiTheme="minorHAnsi" w:cstheme="minorHAnsi"/>
          <w:spacing w:val="-12"/>
        </w:rPr>
        <w:t xml:space="preserve"> </w:t>
      </w:r>
      <w:r w:rsidRPr="00D94CB9">
        <w:rPr>
          <w:rFonts w:asciiTheme="minorHAnsi" w:hAnsiTheme="minorHAnsi" w:cstheme="minorHAnsi"/>
        </w:rPr>
        <w:t>casi</w:t>
      </w:r>
      <w:r w:rsidRPr="00D94CB9">
        <w:rPr>
          <w:rFonts w:asciiTheme="minorHAnsi" w:hAnsiTheme="minorHAnsi" w:cstheme="minorHAnsi"/>
          <w:spacing w:val="-9"/>
        </w:rPr>
        <w:t xml:space="preserve"> </w:t>
      </w:r>
      <w:r w:rsidRPr="00D94CB9">
        <w:rPr>
          <w:rFonts w:asciiTheme="minorHAnsi" w:hAnsiTheme="minorHAnsi" w:cstheme="minorHAnsi"/>
        </w:rPr>
        <w:t>debitamente</w:t>
      </w:r>
      <w:r w:rsidRPr="00D94CB9">
        <w:rPr>
          <w:rFonts w:asciiTheme="minorHAnsi" w:hAnsiTheme="minorHAnsi" w:cstheme="minorHAnsi"/>
          <w:spacing w:val="-11"/>
        </w:rPr>
        <w:t xml:space="preserve"> </w:t>
      </w:r>
      <w:r w:rsidRPr="00D94CB9">
        <w:rPr>
          <w:rFonts w:asciiTheme="minorHAnsi" w:hAnsiTheme="minorHAnsi" w:cstheme="minorHAnsi"/>
        </w:rPr>
        <w:t>motivati</w:t>
      </w:r>
      <w:r w:rsidRPr="00D94CB9">
        <w:rPr>
          <w:rFonts w:asciiTheme="minorHAnsi" w:hAnsiTheme="minorHAnsi" w:cstheme="minorHAnsi"/>
          <w:spacing w:val="-9"/>
        </w:rPr>
        <w:t xml:space="preserve"> </w:t>
      </w:r>
      <w:r w:rsidRPr="00D94CB9">
        <w:rPr>
          <w:rFonts w:asciiTheme="minorHAnsi" w:hAnsiTheme="minorHAnsi" w:cstheme="minorHAnsi"/>
        </w:rPr>
        <w:t>(</w:t>
      </w:r>
      <w:r w:rsidRPr="00D94CB9">
        <w:rPr>
          <w:rFonts w:asciiTheme="minorHAnsi" w:hAnsiTheme="minorHAnsi" w:cstheme="minorHAnsi"/>
          <w:i/>
        </w:rPr>
        <w:t>cfr</w:t>
      </w:r>
      <w:r w:rsidRPr="00D94CB9">
        <w:rPr>
          <w:rFonts w:asciiTheme="minorHAnsi" w:hAnsiTheme="minorHAnsi" w:cstheme="minorHAnsi"/>
        </w:rPr>
        <w:t>.</w:t>
      </w:r>
      <w:r w:rsidRPr="00D94CB9">
        <w:rPr>
          <w:rFonts w:asciiTheme="minorHAnsi" w:hAnsiTheme="minorHAnsi" w:cstheme="minorHAnsi"/>
          <w:spacing w:val="-9"/>
        </w:rPr>
        <w:t xml:space="preserve"> </w:t>
      </w:r>
      <w:r w:rsidRPr="00D94CB9">
        <w:rPr>
          <w:rFonts w:asciiTheme="minorHAnsi" w:hAnsiTheme="minorHAnsi" w:cstheme="minorHAnsi"/>
        </w:rPr>
        <w:t>art.</w:t>
      </w:r>
      <w:r w:rsidRPr="00D94CB9">
        <w:rPr>
          <w:rFonts w:asciiTheme="minorHAnsi" w:hAnsiTheme="minorHAnsi" w:cstheme="minorHAnsi"/>
          <w:spacing w:val="-13"/>
        </w:rPr>
        <w:t xml:space="preserve"> </w:t>
      </w:r>
      <w:r w:rsidRPr="00D94CB9">
        <w:rPr>
          <w:rFonts w:asciiTheme="minorHAnsi" w:hAnsiTheme="minorHAnsi" w:cstheme="minorHAnsi"/>
        </w:rPr>
        <w:t>117,</w:t>
      </w:r>
      <w:r w:rsidRPr="00D94CB9">
        <w:rPr>
          <w:rFonts w:asciiTheme="minorHAnsi" w:hAnsiTheme="minorHAnsi" w:cstheme="minorHAnsi"/>
          <w:spacing w:val="-8"/>
        </w:rPr>
        <w:t xml:space="preserve"> </w:t>
      </w:r>
      <w:r w:rsidRPr="00D94CB9">
        <w:rPr>
          <w:rFonts w:asciiTheme="minorHAnsi" w:hAnsiTheme="minorHAnsi" w:cstheme="minorHAnsi"/>
        </w:rPr>
        <w:t>comma 14 d.lgs 36/2023), è facoltà della Stazione appaltante non richiedere la garanzia definitiva. Al di</w:t>
      </w:r>
      <w:r w:rsidRPr="00D94CB9">
        <w:rPr>
          <w:rFonts w:asciiTheme="minorHAnsi" w:hAnsiTheme="minorHAnsi" w:cstheme="minorHAnsi"/>
          <w:spacing w:val="-9"/>
        </w:rPr>
        <w:t xml:space="preserve"> </w:t>
      </w:r>
      <w:r w:rsidRPr="00D94CB9">
        <w:rPr>
          <w:rFonts w:asciiTheme="minorHAnsi" w:hAnsiTheme="minorHAnsi" w:cstheme="minorHAnsi"/>
        </w:rPr>
        <w:t>là</w:t>
      </w:r>
      <w:r w:rsidRPr="00D94CB9">
        <w:rPr>
          <w:rFonts w:asciiTheme="minorHAnsi" w:hAnsiTheme="minorHAnsi" w:cstheme="minorHAnsi"/>
          <w:spacing w:val="-9"/>
        </w:rPr>
        <w:t xml:space="preserve"> </w:t>
      </w:r>
      <w:r w:rsidRPr="00D94CB9">
        <w:rPr>
          <w:rFonts w:asciiTheme="minorHAnsi" w:hAnsiTheme="minorHAnsi" w:cstheme="minorHAnsi"/>
        </w:rPr>
        <w:t>dei</w:t>
      </w:r>
      <w:r w:rsidRPr="00D94CB9">
        <w:rPr>
          <w:rFonts w:asciiTheme="minorHAnsi" w:hAnsiTheme="minorHAnsi" w:cstheme="minorHAnsi"/>
          <w:spacing w:val="-12"/>
        </w:rPr>
        <w:t xml:space="preserve"> </w:t>
      </w:r>
      <w:r w:rsidRPr="00D94CB9">
        <w:rPr>
          <w:rFonts w:asciiTheme="minorHAnsi" w:hAnsiTheme="minorHAnsi" w:cstheme="minorHAnsi"/>
        </w:rPr>
        <w:t>casi</w:t>
      </w:r>
      <w:r w:rsidRPr="00D94CB9">
        <w:rPr>
          <w:rFonts w:asciiTheme="minorHAnsi" w:hAnsiTheme="minorHAnsi" w:cstheme="minorHAnsi"/>
          <w:spacing w:val="-9"/>
        </w:rPr>
        <w:t xml:space="preserve"> </w:t>
      </w:r>
      <w:r w:rsidRPr="00D94CB9">
        <w:rPr>
          <w:rFonts w:asciiTheme="minorHAnsi" w:hAnsiTheme="minorHAnsi" w:cstheme="minorHAnsi"/>
        </w:rPr>
        <w:t>indicati,</w:t>
      </w:r>
      <w:r w:rsidRPr="00D94CB9">
        <w:rPr>
          <w:rFonts w:asciiTheme="minorHAnsi" w:hAnsiTheme="minorHAnsi" w:cstheme="minorHAnsi"/>
          <w:spacing w:val="-11"/>
        </w:rPr>
        <w:t xml:space="preserve"> </w:t>
      </w:r>
      <w:r w:rsidRPr="00D94CB9">
        <w:rPr>
          <w:rFonts w:asciiTheme="minorHAnsi" w:hAnsiTheme="minorHAnsi" w:cstheme="minorHAnsi"/>
        </w:rPr>
        <w:t>l’esecutore</w:t>
      </w:r>
      <w:r w:rsidRPr="00D94CB9">
        <w:rPr>
          <w:rFonts w:asciiTheme="minorHAnsi" w:hAnsiTheme="minorHAnsi" w:cstheme="minorHAnsi"/>
          <w:spacing w:val="-11"/>
        </w:rPr>
        <w:t xml:space="preserve"> </w:t>
      </w:r>
      <w:r w:rsidRPr="00D94CB9">
        <w:rPr>
          <w:rFonts w:asciiTheme="minorHAnsi" w:hAnsiTheme="minorHAnsi" w:cstheme="minorHAnsi"/>
        </w:rPr>
        <w:t>del</w:t>
      </w:r>
      <w:r w:rsidRPr="00D94CB9">
        <w:rPr>
          <w:rFonts w:asciiTheme="minorHAnsi" w:hAnsiTheme="minorHAnsi" w:cstheme="minorHAnsi"/>
          <w:spacing w:val="-12"/>
        </w:rPr>
        <w:t xml:space="preserve"> </w:t>
      </w:r>
      <w:r w:rsidRPr="00D94CB9">
        <w:rPr>
          <w:rFonts w:asciiTheme="minorHAnsi" w:hAnsiTheme="minorHAnsi" w:cstheme="minorHAnsi"/>
        </w:rPr>
        <w:t>contratto</w:t>
      </w:r>
      <w:r w:rsidRPr="00D94CB9">
        <w:rPr>
          <w:rFonts w:asciiTheme="minorHAnsi" w:hAnsiTheme="minorHAnsi" w:cstheme="minorHAnsi"/>
          <w:spacing w:val="-10"/>
        </w:rPr>
        <w:t xml:space="preserve"> </w:t>
      </w:r>
      <w:r w:rsidRPr="00D94CB9">
        <w:rPr>
          <w:rFonts w:asciiTheme="minorHAnsi" w:hAnsiTheme="minorHAnsi" w:cstheme="minorHAnsi"/>
        </w:rPr>
        <w:t>è</w:t>
      </w:r>
      <w:r w:rsidRPr="00D94CB9">
        <w:rPr>
          <w:rFonts w:asciiTheme="minorHAnsi" w:hAnsiTheme="minorHAnsi" w:cstheme="minorHAnsi"/>
          <w:spacing w:val="-13"/>
        </w:rPr>
        <w:t xml:space="preserve"> </w:t>
      </w:r>
      <w:r w:rsidRPr="00D94CB9">
        <w:rPr>
          <w:rFonts w:asciiTheme="minorHAnsi" w:hAnsiTheme="minorHAnsi" w:cstheme="minorHAnsi"/>
        </w:rPr>
        <w:t>obbligato</w:t>
      </w:r>
      <w:r w:rsidRPr="00D94CB9">
        <w:rPr>
          <w:rFonts w:asciiTheme="minorHAnsi" w:hAnsiTheme="minorHAnsi" w:cstheme="minorHAnsi"/>
          <w:spacing w:val="-10"/>
        </w:rPr>
        <w:t xml:space="preserve"> </w:t>
      </w:r>
      <w:r w:rsidRPr="00D94CB9">
        <w:rPr>
          <w:rFonts w:asciiTheme="minorHAnsi" w:hAnsiTheme="minorHAnsi" w:cstheme="minorHAnsi"/>
        </w:rPr>
        <w:t>a</w:t>
      </w:r>
      <w:r w:rsidRPr="00D94CB9">
        <w:rPr>
          <w:rFonts w:asciiTheme="minorHAnsi" w:hAnsiTheme="minorHAnsi" w:cstheme="minorHAnsi"/>
          <w:spacing w:val="-12"/>
        </w:rPr>
        <w:t xml:space="preserve"> </w:t>
      </w:r>
      <w:r w:rsidRPr="00D94CB9">
        <w:rPr>
          <w:rFonts w:asciiTheme="minorHAnsi" w:hAnsiTheme="minorHAnsi" w:cstheme="minorHAnsi"/>
        </w:rPr>
        <w:t>costituire</w:t>
      </w:r>
      <w:r w:rsidRPr="00D94CB9">
        <w:rPr>
          <w:rFonts w:asciiTheme="minorHAnsi" w:hAnsiTheme="minorHAnsi" w:cstheme="minorHAnsi"/>
          <w:spacing w:val="-11"/>
        </w:rPr>
        <w:t xml:space="preserve"> </w:t>
      </w:r>
      <w:r w:rsidRPr="00D94CB9">
        <w:rPr>
          <w:rFonts w:asciiTheme="minorHAnsi" w:hAnsiTheme="minorHAnsi" w:cstheme="minorHAnsi"/>
        </w:rPr>
        <w:t>una</w:t>
      </w:r>
      <w:r w:rsidRPr="00D94CB9">
        <w:rPr>
          <w:rFonts w:asciiTheme="minorHAnsi" w:hAnsiTheme="minorHAnsi" w:cstheme="minorHAnsi"/>
          <w:spacing w:val="-12"/>
        </w:rPr>
        <w:t xml:space="preserve"> </w:t>
      </w:r>
      <w:r w:rsidRPr="00D94CB9">
        <w:rPr>
          <w:rFonts w:asciiTheme="minorHAnsi" w:hAnsiTheme="minorHAnsi" w:cstheme="minorHAnsi"/>
        </w:rPr>
        <w:t>“garanzia</w:t>
      </w:r>
      <w:r w:rsidRPr="00D94CB9">
        <w:rPr>
          <w:rFonts w:asciiTheme="minorHAnsi" w:hAnsiTheme="minorHAnsi" w:cstheme="minorHAnsi"/>
          <w:spacing w:val="-9"/>
        </w:rPr>
        <w:t xml:space="preserve"> </w:t>
      </w:r>
      <w:r w:rsidRPr="00D94CB9">
        <w:rPr>
          <w:rFonts w:asciiTheme="minorHAnsi" w:hAnsiTheme="minorHAnsi" w:cstheme="minorHAnsi"/>
        </w:rPr>
        <w:t xml:space="preserve">definitiva” nella misura del 5% dell’importo contrattuale sotto forma di cauzione o fideiussione con le modalità </w:t>
      </w:r>
      <w:r w:rsidRPr="00D94CB9">
        <w:rPr>
          <w:rFonts w:asciiTheme="minorHAnsi" w:hAnsiTheme="minorHAnsi" w:cstheme="minorHAnsi"/>
        </w:rPr>
        <w:t>previste dall’art. 106, comma 2, d.lgs 36/2023.</w:t>
      </w:r>
    </w:p>
    <w:p w14:paraId="45AE193C" w14:textId="77777777" w:rsidR="00BA08A1" w:rsidRPr="00D94CB9" w:rsidRDefault="00614678" w:rsidP="00D94CB9">
      <w:pPr>
        <w:pStyle w:val="Corpotesto"/>
        <w:rPr>
          <w:rFonts w:asciiTheme="minorHAnsi" w:hAnsiTheme="minorHAnsi" w:cstheme="minorHAnsi"/>
        </w:rPr>
      </w:pPr>
      <w:r w:rsidRPr="00D94CB9">
        <w:rPr>
          <w:rFonts w:asciiTheme="minorHAnsi" w:hAnsiTheme="minorHAnsi" w:cstheme="minorHAnsi"/>
        </w:rPr>
        <w:t>L’importo della</w:t>
      </w:r>
      <w:r w:rsidRPr="00D94CB9">
        <w:rPr>
          <w:rFonts w:asciiTheme="minorHAnsi" w:hAnsiTheme="minorHAnsi" w:cstheme="minorHAnsi"/>
          <w:spacing w:val="2"/>
        </w:rPr>
        <w:t xml:space="preserve"> </w:t>
      </w:r>
      <w:r w:rsidRPr="00D94CB9">
        <w:rPr>
          <w:rFonts w:asciiTheme="minorHAnsi" w:hAnsiTheme="minorHAnsi" w:cstheme="minorHAnsi"/>
        </w:rPr>
        <w:t>garanzia</w:t>
      </w:r>
      <w:r w:rsidRPr="00D94CB9">
        <w:rPr>
          <w:rFonts w:asciiTheme="minorHAnsi" w:hAnsiTheme="minorHAnsi" w:cstheme="minorHAnsi"/>
          <w:spacing w:val="-1"/>
        </w:rPr>
        <w:t xml:space="preserve"> </w:t>
      </w:r>
      <w:r w:rsidRPr="00D94CB9">
        <w:rPr>
          <w:rFonts w:asciiTheme="minorHAnsi" w:hAnsiTheme="minorHAnsi" w:cstheme="minorHAnsi"/>
        </w:rPr>
        <w:t>è</w:t>
      </w:r>
      <w:r w:rsidRPr="00D94CB9">
        <w:rPr>
          <w:rFonts w:asciiTheme="minorHAnsi" w:hAnsiTheme="minorHAnsi" w:cstheme="minorHAnsi"/>
          <w:spacing w:val="-1"/>
        </w:rPr>
        <w:t xml:space="preserve"> </w:t>
      </w:r>
      <w:r w:rsidRPr="00D94CB9">
        <w:rPr>
          <w:rFonts w:asciiTheme="minorHAnsi" w:hAnsiTheme="minorHAnsi" w:cstheme="minorHAnsi"/>
        </w:rPr>
        <w:t>ridotto</w:t>
      </w:r>
      <w:r w:rsidRPr="00D94CB9">
        <w:rPr>
          <w:rFonts w:asciiTheme="minorHAnsi" w:hAnsiTheme="minorHAnsi" w:cstheme="minorHAnsi"/>
          <w:spacing w:val="3"/>
        </w:rPr>
        <w:t xml:space="preserve"> </w:t>
      </w:r>
      <w:r w:rsidRPr="00D94CB9">
        <w:rPr>
          <w:rFonts w:asciiTheme="minorHAnsi" w:hAnsiTheme="minorHAnsi" w:cstheme="minorHAnsi"/>
        </w:rPr>
        <w:t>in</w:t>
      </w:r>
      <w:r w:rsidRPr="00D94CB9">
        <w:rPr>
          <w:rFonts w:asciiTheme="minorHAnsi" w:hAnsiTheme="minorHAnsi" w:cstheme="minorHAnsi"/>
          <w:spacing w:val="1"/>
        </w:rPr>
        <w:t xml:space="preserve"> </w:t>
      </w:r>
      <w:r w:rsidRPr="00D94CB9">
        <w:rPr>
          <w:rFonts w:asciiTheme="minorHAnsi" w:hAnsiTheme="minorHAnsi" w:cstheme="minorHAnsi"/>
        </w:rPr>
        <w:t>tutte</w:t>
      </w:r>
      <w:r w:rsidRPr="00D94CB9">
        <w:rPr>
          <w:rFonts w:asciiTheme="minorHAnsi" w:hAnsiTheme="minorHAnsi" w:cstheme="minorHAnsi"/>
          <w:spacing w:val="2"/>
        </w:rPr>
        <w:t xml:space="preserve"> </w:t>
      </w:r>
      <w:r w:rsidRPr="00D94CB9">
        <w:rPr>
          <w:rFonts w:asciiTheme="minorHAnsi" w:hAnsiTheme="minorHAnsi" w:cstheme="minorHAnsi"/>
        </w:rPr>
        <w:t>le ipotesi</w:t>
      </w:r>
      <w:r w:rsidRPr="00D94CB9">
        <w:rPr>
          <w:rFonts w:asciiTheme="minorHAnsi" w:hAnsiTheme="minorHAnsi" w:cstheme="minorHAnsi"/>
          <w:spacing w:val="1"/>
        </w:rPr>
        <w:t xml:space="preserve"> </w:t>
      </w:r>
      <w:r w:rsidRPr="00D94CB9">
        <w:rPr>
          <w:rFonts w:asciiTheme="minorHAnsi" w:hAnsiTheme="minorHAnsi" w:cstheme="minorHAnsi"/>
        </w:rPr>
        <w:t>previste</w:t>
      </w:r>
      <w:r w:rsidRPr="00D94CB9">
        <w:rPr>
          <w:rFonts w:asciiTheme="minorHAnsi" w:hAnsiTheme="minorHAnsi" w:cstheme="minorHAnsi"/>
          <w:spacing w:val="3"/>
        </w:rPr>
        <w:t xml:space="preserve"> </w:t>
      </w:r>
      <w:r w:rsidRPr="00D94CB9">
        <w:rPr>
          <w:rFonts w:asciiTheme="minorHAnsi" w:hAnsiTheme="minorHAnsi" w:cstheme="minorHAnsi"/>
        </w:rPr>
        <w:t>dall’art.</w:t>
      </w:r>
      <w:r w:rsidRPr="00D94CB9">
        <w:rPr>
          <w:rFonts w:asciiTheme="minorHAnsi" w:hAnsiTheme="minorHAnsi" w:cstheme="minorHAnsi"/>
          <w:spacing w:val="-1"/>
        </w:rPr>
        <w:t xml:space="preserve"> </w:t>
      </w:r>
      <w:r w:rsidRPr="00D94CB9">
        <w:rPr>
          <w:rFonts w:asciiTheme="minorHAnsi" w:hAnsiTheme="minorHAnsi" w:cstheme="minorHAnsi"/>
        </w:rPr>
        <w:t>106, comma</w:t>
      </w:r>
      <w:r w:rsidRPr="00D94CB9">
        <w:rPr>
          <w:rFonts w:asciiTheme="minorHAnsi" w:hAnsiTheme="minorHAnsi" w:cstheme="minorHAnsi"/>
          <w:spacing w:val="1"/>
        </w:rPr>
        <w:t xml:space="preserve"> </w:t>
      </w:r>
      <w:r w:rsidRPr="00D94CB9">
        <w:rPr>
          <w:rFonts w:asciiTheme="minorHAnsi" w:hAnsiTheme="minorHAnsi" w:cstheme="minorHAnsi"/>
        </w:rPr>
        <w:t>8,</w:t>
      </w:r>
      <w:r w:rsidRPr="00D94CB9">
        <w:rPr>
          <w:rFonts w:asciiTheme="minorHAnsi" w:hAnsiTheme="minorHAnsi" w:cstheme="minorHAnsi"/>
          <w:spacing w:val="2"/>
        </w:rPr>
        <w:t xml:space="preserve"> </w:t>
      </w:r>
      <w:r w:rsidRPr="00D94CB9">
        <w:rPr>
          <w:rFonts w:asciiTheme="minorHAnsi" w:hAnsiTheme="minorHAnsi" w:cstheme="minorHAnsi"/>
        </w:rPr>
        <w:t>del</w:t>
      </w:r>
      <w:r w:rsidRPr="00D94CB9">
        <w:rPr>
          <w:rFonts w:asciiTheme="minorHAnsi" w:hAnsiTheme="minorHAnsi" w:cstheme="minorHAnsi"/>
          <w:spacing w:val="2"/>
        </w:rPr>
        <w:t xml:space="preserve"> </w:t>
      </w:r>
      <w:r w:rsidRPr="00D94CB9">
        <w:rPr>
          <w:rFonts w:asciiTheme="minorHAnsi" w:hAnsiTheme="minorHAnsi" w:cstheme="minorHAnsi"/>
          <w:spacing w:val="-2"/>
        </w:rPr>
        <w:t>d.lgs.</w:t>
      </w:r>
    </w:p>
    <w:p w14:paraId="45AE193D" w14:textId="77777777" w:rsidR="00BA08A1" w:rsidRPr="00D94CB9" w:rsidRDefault="00614678" w:rsidP="00D94CB9">
      <w:pPr>
        <w:pStyle w:val="Corpotesto"/>
        <w:spacing w:before="1"/>
        <w:rPr>
          <w:rFonts w:asciiTheme="minorHAnsi" w:hAnsiTheme="minorHAnsi" w:cstheme="minorHAnsi"/>
        </w:rPr>
      </w:pPr>
      <w:r w:rsidRPr="00D94CB9">
        <w:rPr>
          <w:rFonts w:asciiTheme="minorHAnsi" w:hAnsiTheme="minorHAnsi" w:cstheme="minorHAnsi"/>
        </w:rPr>
        <w:t>n.</w:t>
      </w:r>
      <w:r w:rsidRPr="00D94CB9">
        <w:rPr>
          <w:rFonts w:asciiTheme="minorHAnsi" w:hAnsiTheme="minorHAnsi" w:cstheme="minorHAnsi"/>
          <w:spacing w:val="-1"/>
        </w:rPr>
        <w:t xml:space="preserve"> </w:t>
      </w:r>
      <w:r w:rsidRPr="00D94CB9">
        <w:rPr>
          <w:rFonts w:asciiTheme="minorHAnsi" w:hAnsiTheme="minorHAnsi" w:cstheme="minorHAnsi"/>
          <w:spacing w:val="-2"/>
        </w:rPr>
        <w:t>36/2023.</w:t>
      </w:r>
    </w:p>
    <w:p w14:paraId="45AE193E" w14:textId="77777777" w:rsidR="00BA08A1" w:rsidRPr="00D94CB9" w:rsidRDefault="00614678" w:rsidP="00D94CB9">
      <w:pPr>
        <w:pStyle w:val="Corpotesto"/>
        <w:ind w:right="115"/>
        <w:rPr>
          <w:rFonts w:asciiTheme="minorHAnsi" w:hAnsiTheme="minorHAnsi" w:cstheme="minorHAnsi"/>
        </w:rPr>
      </w:pPr>
      <w:r w:rsidRPr="00D94CB9">
        <w:rPr>
          <w:rFonts w:asciiTheme="minorHAnsi" w:hAnsiTheme="minorHAnsi" w:cstheme="minorHAnsi"/>
        </w:rPr>
        <w:t xml:space="preserve">L’atto fideiussorio deve prevedere espressamente la rinuncia al beneficio della preventiva escussione del debitore principale; la rinuncia all’eccezione di cui all’art. 1957, comma 2, del </w:t>
      </w:r>
      <w:proofErr w:type="gramStart"/>
      <w:r w:rsidRPr="00D94CB9">
        <w:rPr>
          <w:rFonts w:asciiTheme="minorHAnsi" w:hAnsiTheme="minorHAnsi" w:cstheme="minorHAnsi"/>
        </w:rPr>
        <w:t>Codice Civile</w:t>
      </w:r>
      <w:proofErr w:type="gramEnd"/>
      <w:r w:rsidRPr="00D94CB9">
        <w:rPr>
          <w:rFonts w:asciiTheme="minorHAnsi" w:hAnsiTheme="minorHAnsi" w:cstheme="minorHAnsi"/>
        </w:rPr>
        <w:t>, nonché l’operatività della garanzia medesima entro 15 giorni, a semplice richiesta scritta dell’INFN.</w:t>
      </w:r>
    </w:p>
    <w:p w14:paraId="45AE193F" w14:textId="77777777" w:rsidR="00BA08A1" w:rsidRPr="00D94CB9" w:rsidRDefault="00614678" w:rsidP="00D94CB9">
      <w:pPr>
        <w:pStyle w:val="Corpotesto"/>
        <w:ind w:left="553" w:right="116" w:hanging="1"/>
        <w:rPr>
          <w:rFonts w:asciiTheme="minorHAnsi" w:hAnsiTheme="minorHAnsi" w:cstheme="minorHAnsi"/>
        </w:rPr>
      </w:pPr>
      <w:r w:rsidRPr="00D94CB9">
        <w:rPr>
          <w:rFonts w:asciiTheme="minorHAnsi" w:hAnsiTheme="minorHAnsi" w:cstheme="minorHAnsi"/>
        </w:rPr>
        <w:t>La</w:t>
      </w:r>
      <w:r w:rsidRPr="00D94CB9">
        <w:rPr>
          <w:rFonts w:asciiTheme="minorHAnsi" w:hAnsiTheme="minorHAnsi" w:cstheme="minorHAnsi"/>
          <w:spacing w:val="-4"/>
        </w:rPr>
        <w:t xml:space="preserve"> </w:t>
      </w:r>
      <w:r w:rsidRPr="00D94CB9">
        <w:rPr>
          <w:rFonts w:asciiTheme="minorHAnsi" w:hAnsiTheme="minorHAnsi" w:cstheme="minorHAnsi"/>
        </w:rPr>
        <w:t>cauzione</w:t>
      </w:r>
      <w:r w:rsidRPr="00D94CB9">
        <w:rPr>
          <w:rFonts w:asciiTheme="minorHAnsi" w:hAnsiTheme="minorHAnsi" w:cstheme="minorHAnsi"/>
          <w:spacing w:val="-6"/>
        </w:rPr>
        <w:t xml:space="preserve"> </w:t>
      </w:r>
      <w:r w:rsidRPr="00D94CB9">
        <w:rPr>
          <w:rFonts w:asciiTheme="minorHAnsi" w:hAnsiTheme="minorHAnsi" w:cstheme="minorHAnsi"/>
        </w:rPr>
        <w:t>è</w:t>
      </w:r>
      <w:r w:rsidRPr="00D94CB9">
        <w:rPr>
          <w:rFonts w:asciiTheme="minorHAnsi" w:hAnsiTheme="minorHAnsi" w:cstheme="minorHAnsi"/>
          <w:spacing w:val="-4"/>
        </w:rPr>
        <w:t xml:space="preserve"> </w:t>
      </w:r>
      <w:r w:rsidRPr="00D94CB9">
        <w:rPr>
          <w:rFonts w:asciiTheme="minorHAnsi" w:hAnsiTheme="minorHAnsi" w:cstheme="minorHAnsi"/>
        </w:rPr>
        <w:t>prestata</w:t>
      </w:r>
      <w:r w:rsidRPr="00D94CB9">
        <w:rPr>
          <w:rFonts w:asciiTheme="minorHAnsi" w:hAnsiTheme="minorHAnsi" w:cstheme="minorHAnsi"/>
          <w:spacing w:val="-7"/>
        </w:rPr>
        <w:t xml:space="preserve"> </w:t>
      </w:r>
      <w:r w:rsidRPr="00D94CB9">
        <w:rPr>
          <w:rFonts w:asciiTheme="minorHAnsi" w:hAnsiTheme="minorHAnsi" w:cstheme="minorHAnsi"/>
        </w:rPr>
        <w:t>a</w:t>
      </w:r>
      <w:r w:rsidRPr="00D94CB9">
        <w:rPr>
          <w:rFonts w:asciiTheme="minorHAnsi" w:hAnsiTheme="minorHAnsi" w:cstheme="minorHAnsi"/>
          <w:spacing w:val="-5"/>
        </w:rPr>
        <w:t xml:space="preserve"> </w:t>
      </w:r>
      <w:r w:rsidRPr="00D94CB9">
        <w:rPr>
          <w:rFonts w:asciiTheme="minorHAnsi" w:hAnsiTheme="minorHAnsi" w:cstheme="minorHAnsi"/>
        </w:rPr>
        <w:t>garanzia</w:t>
      </w:r>
      <w:r w:rsidRPr="00D94CB9">
        <w:rPr>
          <w:rFonts w:asciiTheme="minorHAnsi" w:hAnsiTheme="minorHAnsi" w:cstheme="minorHAnsi"/>
          <w:spacing w:val="-5"/>
        </w:rPr>
        <w:t xml:space="preserve"> </w:t>
      </w:r>
      <w:r w:rsidRPr="00D94CB9">
        <w:rPr>
          <w:rFonts w:asciiTheme="minorHAnsi" w:hAnsiTheme="minorHAnsi" w:cstheme="minorHAnsi"/>
        </w:rPr>
        <w:t>dell’adempimento</w:t>
      </w:r>
      <w:r w:rsidRPr="00D94CB9">
        <w:rPr>
          <w:rFonts w:asciiTheme="minorHAnsi" w:hAnsiTheme="minorHAnsi" w:cstheme="minorHAnsi"/>
          <w:spacing w:val="-6"/>
        </w:rPr>
        <w:t xml:space="preserve"> </w:t>
      </w:r>
      <w:r w:rsidRPr="00D94CB9">
        <w:rPr>
          <w:rFonts w:asciiTheme="minorHAnsi" w:hAnsiTheme="minorHAnsi" w:cstheme="minorHAnsi"/>
        </w:rPr>
        <w:t>di</w:t>
      </w:r>
      <w:r w:rsidRPr="00D94CB9">
        <w:rPr>
          <w:rFonts w:asciiTheme="minorHAnsi" w:hAnsiTheme="minorHAnsi" w:cstheme="minorHAnsi"/>
          <w:spacing w:val="-7"/>
        </w:rPr>
        <w:t xml:space="preserve"> </w:t>
      </w:r>
      <w:r w:rsidRPr="00D94CB9">
        <w:rPr>
          <w:rFonts w:asciiTheme="minorHAnsi" w:hAnsiTheme="minorHAnsi" w:cstheme="minorHAnsi"/>
        </w:rPr>
        <w:t>tutte</w:t>
      </w:r>
      <w:r w:rsidRPr="00D94CB9">
        <w:rPr>
          <w:rFonts w:asciiTheme="minorHAnsi" w:hAnsiTheme="minorHAnsi" w:cstheme="minorHAnsi"/>
          <w:spacing w:val="-4"/>
        </w:rPr>
        <w:t xml:space="preserve"> </w:t>
      </w:r>
      <w:r w:rsidRPr="00D94CB9">
        <w:rPr>
          <w:rFonts w:asciiTheme="minorHAnsi" w:hAnsiTheme="minorHAnsi" w:cstheme="minorHAnsi"/>
        </w:rPr>
        <w:t>le</w:t>
      </w:r>
      <w:r w:rsidRPr="00D94CB9">
        <w:rPr>
          <w:rFonts w:asciiTheme="minorHAnsi" w:hAnsiTheme="minorHAnsi" w:cstheme="minorHAnsi"/>
          <w:spacing w:val="-8"/>
        </w:rPr>
        <w:t xml:space="preserve"> </w:t>
      </w:r>
      <w:r w:rsidRPr="00D94CB9">
        <w:rPr>
          <w:rFonts w:asciiTheme="minorHAnsi" w:hAnsiTheme="minorHAnsi" w:cstheme="minorHAnsi"/>
        </w:rPr>
        <w:t>obbligazioni</w:t>
      </w:r>
      <w:r w:rsidRPr="00D94CB9">
        <w:rPr>
          <w:rFonts w:asciiTheme="minorHAnsi" w:hAnsiTheme="minorHAnsi" w:cstheme="minorHAnsi"/>
          <w:spacing w:val="-5"/>
        </w:rPr>
        <w:t xml:space="preserve"> </w:t>
      </w:r>
      <w:r w:rsidRPr="00D94CB9">
        <w:rPr>
          <w:rFonts w:asciiTheme="minorHAnsi" w:hAnsiTheme="minorHAnsi" w:cstheme="minorHAnsi"/>
        </w:rPr>
        <w:t>del</w:t>
      </w:r>
      <w:r w:rsidRPr="00D94CB9">
        <w:rPr>
          <w:rFonts w:asciiTheme="minorHAnsi" w:hAnsiTheme="minorHAnsi" w:cstheme="minorHAnsi"/>
          <w:spacing w:val="-7"/>
        </w:rPr>
        <w:t xml:space="preserve"> </w:t>
      </w:r>
      <w:r w:rsidRPr="00D94CB9">
        <w:rPr>
          <w:rFonts w:asciiTheme="minorHAnsi" w:hAnsiTheme="minorHAnsi" w:cstheme="minorHAnsi"/>
        </w:rPr>
        <w:t>contratto</w:t>
      </w:r>
      <w:r w:rsidRPr="00D94CB9">
        <w:rPr>
          <w:rFonts w:asciiTheme="minorHAnsi" w:hAnsiTheme="minorHAnsi" w:cstheme="minorHAnsi"/>
          <w:spacing w:val="-6"/>
        </w:rPr>
        <w:t xml:space="preserve"> </w:t>
      </w:r>
      <w:r w:rsidRPr="00D94CB9">
        <w:rPr>
          <w:rFonts w:asciiTheme="minorHAnsi" w:hAnsiTheme="minorHAnsi" w:cstheme="minorHAnsi"/>
        </w:rPr>
        <w:t>e</w:t>
      </w:r>
      <w:r w:rsidRPr="00D94CB9">
        <w:rPr>
          <w:rFonts w:asciiTheme="minorHAnsi" w:hAnsiTheme="minorHAnsi" w:cstheme="minorHAnsi"/>
          <w:spacing w:val="-6"/>
        </w:rPr>
        <w:t xml:space="preserve"> </w:t>
      </w:r>
      <w:r w:rsidRPr="00D94CB9">
        <w:rPr>
          <w:rFonts w:asciiTheme="minorHAnsi" w:hAnsiTheme="minorHAnsi" w:cstheme="minorHAnsi"/>
        </w:rPr>
        <w:t>del risarcimento dei danni derivanti dall’eventuale inadempimento delle obbligazioni stesse, nonché</w:t>
      </w:r>
      <w:r w:rsidRPr="00D94CB9">
        <w:rPr>
          <w:rFonts w:asciiTheme="minorHAnsi" w:hAnsiTheme="minorHAnsi" w:cstheme="minorHAnsi"/>
          <w:spacing w:val="-9"/>
        </w:rPr>
        <w:t xml:space="preserve"> </w:t>
      </w:r>
      <w:r w:rsidRPr="00D94CB9">
        <w:rPr>
          <w:rFonts w:asciiTheme="minorHAnsi" w:hAnsiTheme="minorHAnsi" w:cstheme="minorHAnsi"/>
        </w:rPr>
        <w:t>a</w:t>
      </w:r>
      <w:r w:rsidRPr="00D94CB9">
        <w:rPr>
          <w:rFonts w:asciiTheme="minorHAnsi" w:hAnsiTheme="minorHAnsi" w:cstheme="minorHAnsi"/>
          <w:spacing w:val="-13"/>
        </w:rPr>
        <w:t xml:space="preserve"> </w:t>
      </w:r>
      <w:r w:rsidRPr="00D94CB9">
        <w:rPr>
          <w:rFonts w:asciiTheme="minorHAnsi" w:hAnsiTheme="minorHAnsi" w:cstheme="minorHAnsi"/>
        </w:rPr>
        <w:t>garanzia</w:t>
      </w:r>
      <w:r w:rsidRPr="00D94CB9">
        <w:rPr>
          <w:rFonts w:asciiTheme="minorHAnsi" w:hAnsiTheme="minorHAnsi" w:cstheme="minorHAnsi"/>
          <w:spacing w:val="-9"/>
        </w:rPr>
        <w:t xml:space="preserve"> </w:t>
      </w:r>
      <w:r w:rsidRPr="00D94CB9">
        <w:rPr>
          <w:rFonts w:asciiTheme="minorHAnsi" w:hAnsiTheme="minorHAnsi" w:cstheme="minorHAnsi"/>
        </w:rPr>
        <w:t>del</w:t>
      </w:r>
      <w:r w:rsidRPr="00D94CB9">
        <w:rPr>
          <w:rFonts w:asciiTheme="minorHAnsi" w:hAnsiTheme="minorHAnsi" w:cstheme="minorHAnsi"/>
          <w:spacing w:val="-13"/>
        </w:rPr>
        <w:t xml:space="preserve"> </w:t>
      </w:r>
      <w:r w:rsidRPr="00D94CB9">
        <w:rPr>
          <w:rFonts w:asciiTheme="minorHAnsi" w:hAnsiTheme="minorHAnsi" w:cstheme="minorHAnsi"/>
        </w:rPr>
        <w:t>rimborso</w:t>
      </w:r>
      <w:r w:rsidRPr="00D94CB9">
        <w:rPr>
          <w:rFonts w:asciiTheme="minorHAnsi" w:hAnsiTheme="minorHAnsi" w:cstheme="minorHAnsi"/>
          <w:spacing w:val="-10"/>
        </w:rPr>
        <w:t xml:space="preserve"> </w:t>
      </w:r>
      <w:r w:rsidRPr="00D94CB9">
        <w:rPr>
          <w:rFonts w:asciiTheme="minorHAnsi" w:hAnsiTheme="minorHAnsi" w:cstheme="minorHAnsi"/>
        </w:rPr>
        <w:t>delle</w:t>
      </w:r>
      <w:r w:rsidRPr="00D94CB9">
        <w:rPr>
          <w:rFonts w:asciiTheme="minorHAnsi" w:hAnsiTheme="minorHAnsi" w:cstheme="minorHAnsi"/>
          <w:spacing w:val="-9"/>
        </w:rPr>
        <w:t xml:space="preserve"> </w:t>
      </w:r>
      <w:r w:rsidRPr="00D94CB9">
        <w:rPr>
          <w:rFonts w:asciiTheme="minorHAnsi" w:hAnsiTheme="minorHAnsi" w:cstheme="minorHAnsi"/>
        </w:rPr>
        <w:t>somme</w:t>
      </w:r>
      <w:r w:rsidRPr="00D94CB9">
        <w:rPr>
          <w:rFonts w:asciiTheme="minorHAnsi" w:hAnsiTheme="minorHAnsi" w:cstheme="minorHAnsi"/>
          <w:spacing w:val="-9"/>
        </w:rPr>
        <w:t xml:space="preserve"> </w:t>
      </w:r>
      <w:r w:rsidRPr="00D94CB9">
        <w:rPr>
          <w:rFonts w:asciiTheme="minorHAnsi" w:hAnsiTheme="minorHAnsi" w:cstheme="minorHAnsi"/>
        </w:rPr>
        <w:t>pagate</w:t>
      </w:r>
      <w:r w:rsidRPr="00D94CB9">
        <w:rPr>
          <w:rFonts w:asciiTheme="minorHAnsi" w:hAnsiTheme="minorHAnsi" w:cstheme="minorHAnsi"/>
          <w:spacing w:val="-9"/>
        </w:rPr>
        <w:t xml:space="preserve"> </w:t>
      </w:r>
      <w:r w:rsidRPr="00D94CB9">
        <w:rPr>
          <w:rFonts w:asciiTheme="minorHAnsi" w:hAnsiTheme="minorHAnsi" w:cstheme="minorHAnsi"/>
        </w:rPr>
        <w:t>in</w:t>
      </w:r>
      <w:r w:rsidRPr="00D94CB9">
        <w:rPr>
          <w:rFonts w:asciiTheme="minorHAnsi" w:hAnsiTheme="minorHAnsi" w:cstheme="minorHAnsi"/>
          <w:spacing w:val="-13"/>
        </w:rPr>
        <w:t xml:space="preserve"> </w:t>
      </w:r>
      <w:r w:rsidRPr="00D94CB9">
        <w:rPr>
          <w:rFonts w:asciiTheme="minorHAnsi" w:hAnsiTheme="minorHAnsi" w:cstheme="minorHAnsi"/>
        </w:rPr>
        <w:t>più</w:t>
      </w:r>
      <w:r w:rsidRPr="00D94CB9">
        <w:rPr>
          <w:rFonts w:asciiTheme="minorHAnsi" w:hAnsiTheme="minorHAnsi" w:cstheme="minorHAnsi"/>
          <w:spacing w:val="-10"/>
        </w:rPr>
        <w:t xml:space="preserve"> </w:t>
      </w:r>
      <w:r w:rsidRPr="00D94CB9">
        <w:rPr>
          <w:rFonts w:asciiTheme="minorHAnsi" w:hAnsiTheme="minorHAnsi" w:cstheme="minorHAnsi"/>
        </w:rPr>
        <w:t>all’esecutore</w:t>
      </w:r>
      <w:r w:rsidRPr="00D94CB9">
        <w:rPr>
          <w:rFonts w:asciiTheme="minorHAnsi" w:hAnsiTheme="minorHAnsi" w:cstheme="minorHAnsi"/>
          <w:spacing w:val="-12"/>
        </w:rPr>
        <w:t xml:space="preserve"> </w:t>
      </w:r>
      <w:r w:rsidRPr="00D94CB9">
        <w:rPr>
          <w:rFonts w:asciiTheme="minorHAnsi" w:hAnsiTheme="minorHAnsi" w:cstheme="minorHAnsi"/>
        </w:rPr>
        <w:t>rispetto</w:t>
      </w:r>
      <w:r w:rsidRPr="00D94CB9">
        <w:rPr>
          <w:rFonts w:asciiTheme="minorHAnsi" w:hAnsiTheme="minorHAnsi" w:cstheme="minorHAnsi"/>
          <w:spacing w:val="-11"/>
        </w:rPr>
        <w:t xml:space="preserve"> </w:t>
      </w:r>
      <w:r w:rsidRPr="00D94CB9">
        <w:rPr>
          <w:rFonts w:asciiTheme="minorHAnsi" w:hAnsiTheme="minorHAnsi" w:cstheme="minorHAnsi"/>
        </w:rPr>
        <w:t>alle</w:t>
      </w:r>
      <w:r w:rsidRPr="00D94CB9">
        <w:rPr>
          <w:rFonts w:asciiTheme="minorHAnsi" w:hAnsiTheme="minorHAnsi" w:cstheme="minorHAnsi"/>
          <w:spacing w:val="-9"/>
        </w:rPr>
        <w:t xml:space="preserve"> </w:t>
      </w:r>
      <w:r w:rsidRPr="00D94CB9">
        <w:rPr>
          <w:rFonts w:asciiTheme="minorHAnsi" w:hAnsiTheme="minorHAnsi" w:cstheme="minorHAnsi"/>
        </w:rPr>
        <w:t>risultanze della</w:t>
      </w:r>
      <w:r w:rsidRPr="00D94CB9">
        <w:rPr>
          <w:rFonts w:asciiTheme="minorHAnsi" w:hAnsiTheme="minorHAnsi" w:cstheme="minorHAnsi"/>
          <w:spacing w:val="-6"/>
        </w:rPr>
        <w:t xml:space="preserve"> </w:t>
      </w:r>
      <w:r w:rsidRPr="00D94CB9">
        <w:rPr>
          <w:rFonts w:asciiTheme="minorHAnsi" w:hAnsiTheme="minorHAnsi" w:cstheme="minorHAnsi"/>
        </w:rPr>
        <w:t>liquidazione</w:t>
      </w:r>
      <w:r w:rsidRPr="00D94CB9">
        <w:rPr>
          <w:rFonts w:asciiTheme="minorHAnsi" w:hAnsiTheme="minorHAnsi" w:cstheme="minorHAnsi"/>
          <w:spacing w:val="-5"/>
        </w:rPr>
        <w:t xml:space="preserve"> </w:t>
      </w:r>
      <w:r w:rsidRPr="00D94CB9">
        <w:rPr>
          <w:rFonts w:asciiTheme="minorHAnsi" w:hAnsiTheme="minorHAnsi" w:cstheme="minorHAnsi"/>
        </w:rPr>
        <w:t>finale,</w:t>
      </w:r>
      <w:r w:rsidRPr="00D94CB9">
        <w:rPr>
          <w:rFonts w:asciiTheme="minorHAnsi" w:hAnsiTheme="minorHAnsi" w:cstheme="minorHAnsi"/>
          <w:spacing w:val="-5"/>
        </w:rPr>
        <w:t xml:space="preserve"> </w:t>
      </w:r>
      <w:r w:rsidRPr="00D94CB9">
        <w:rPr>
          <w:rFonts w:asciiTheme="minorHAnsi" w:hAnsiTheme="minorHAnsi" w:cstheme="minorHAnsi"/>
        </w:rPr>
        <w:t>salva</w:t>
      </w:r>
      <w:r w:rsidRPr="00D94CB9">
        <w:rPr>
          <w:rFonts w:asciiTheme="minorHAnsi" w:hAnsiTheme="minorHAnsi" w:cstheme="minorHAnsi"/>
          <w:spacing w:val="-6"/>
        </w:rPr>
        <w:t xml:space="preserve"> </w:t>
      </w:r>
      <w:r w:rsidRPr="00D94CB9">
        <w:rPr>
          <w:rFonts w:asciiTheme="minorHAnsi" w:hAnsiTheme="minorHAnsi" w:cstheme="minorHAnsi"/>
        </w:rPr>
        <w:t>comunque</w:t>
      </w:r>
      <w:r w:rsidRPr="00D94CB9">
        <w:rPr>
          <w:rFonts w:asciiTheme="minorHAnsi" w:hAnsiTheme="minorHAnsi" w:cstheme="minorHAnsi"/>
          <w:spacing w:val="-5"/>
        </w:rPr>
        <w:t xml:space="preserve"> </w:t>
      </w:r>
      <w:r w:rsidRPr="00D94CB9">
        <w:rPr>
          <w:rFonts w:asciiTheme="minorHAnsi" w:hAnsiTheme="minorHAnsi" w:cstheme="minorHAnsi"/>
        </w:rPr>
        <w:t>la</w:t>
      </w:r>
      <w:r w:rsidRPr="00D94CB9">
        <w:rPr>
          <w:rFonts w:asciiTheme="minorHAnsi" w:hAnsiTheme="minorHAnsi" w:cstheme="minorHAnsi"/>
          <w:spacing w:val="-6"/>
        </w:rPr>
        <w:t xml:space="preserve"> </w:t>
      </w:r>
      <w:r w:rsidRPr="00D94CB9">
        <w:rPr>
          <w:rFonts w:asciiTheme="minorHAnsi" w:hAnsiTheme="minorHAnsi" w:cstheme="minorHAnsi"/>
        </w:rPr>
        <w:t>risarcibilità</w:t>
      </w:r>
      <w:r w:rsidRPr="00D94CB9">
        <w:rPr>
          <w:rFonts w:asciiTheme="minorHAnsi" w:hAnsiTheme="minorHAnsi" w:cstheme="minorHAnsi"/>
          <w:spacing w:val="-8"/>
        </w:rPr>
        <w:t xml:space="preserve"> </w:t>
      </w:r>
      <w:r w:rsidRPr="00D94CB9">
        <w:rPr>
          <w:rFonts w:asciiTheme="minorHAnsi" w:hAnsiTheme="minorHAnsi" w:cstheme="minorHAnsi"/>
        </w:rPr>
        <w:t>del</w:t>
      </w:r>
      <w:r w:rsidRPr="00D94CB9">
        <w:rPr>
          <w:rFonts w:asciiTheme="minorHAnsi" w:hAnsiTheme="minorHAnsi" w:cstheme="minorHAnsi"/>
          <w:spacing w:val="-6"/>
        </w:rPr>
        <w:t xml:space="preserve"> </w:t>
      </w:r>
      <w:r w:rsidRPr="00D94CB9">
        <w:rPr>
          <w:rFonts w:asciiTheme="minorHAnsi" w:hAnsiTheme="minorHAnsi" w:cstheme="minorHAnsi"/>
        </w:rPr>
        <w:t>maggior</w:t>
      </w:r>
      <w:r w:rsidRPr="00D94CB9">
        <w:rPr>
          <w:rFonts w:asciiTheme="minorHAnsi" w:hAnsiTheme="minorHAnsi" w:cstheme="minorHAnsi"/>
          <w:spacing w:val="-5"/>
        </w:rPr>
        <w:t xml:space="preserve"> </w:t>
      </w:r>
      <w:r w:rsidRPr="00D94CB9">
        <w:rPr>
          <w:rFonts w:asciiTheme="minorHAnsi" w:hAnsiTheme="minorHAnsi" w:cstheme="minorHAnsi"/>
        </w:rPr>
        <w:t>danno</w:t>
      </w:r>
      <w:r w:rsidRPr="00D94CB9">
        <w:rPr>
          <w:rFonts w:asciiTheme="minorHAnsi" w:hAnsiTheme="minorHAnsi" w:cstheme="minorHAnsi"/>
          <w:spacing w:val="-4"/>
        </w:rPr>
        <w:t xml:space="preserve"> </w:t>
      </w:r>
      <w:r w:rsidRPr="00D94CB9">
        <w:rPr>
          <w:rFonts w:asciiTheme="minorHAnsi" w:hAnsiTheme="minorHAnsi" w:cstheme="minorHAnsi"/>
        </w:rPr>
        <w:t>verso</w:t>
      </w:r>
      <w:r w:rsidRPr="00D94CB9">
        <w:rPr>
          <w:rFonts w:asciiTheme="minorHAnsi" w:hAnsiTheme="minorHAnsi" w:cstheme="minorHAnsi"/>
          <w:spacing w:val="-4"/>
        </w:rPr>
        <w:t xml:space="preserve"> </w:t>
      </w:r>
      <w:r w:rsidRPr="00D94CB9">
        <w:rPr>
          <w:rFonts w:asciiTheme="minorHAnsi" w:hAnsiTheme="minorHAnsi" w:cstheme="minorHAnsi"/>
        </w:rPr>
        <w:t>l’appaltatore e cessa di</w:t>
      </w:r>
      <w:r w:rsidRPr="00D94CB9">
        <w:rPr>
          <w:rFonts w:asciiTheme="minorHAnsi" w:hAnsiTheme="minorHAnsi" w:cstheme="minorHAnsi"/>
          <w:spacing w:val="-2"/>
        </w:rPr>
        <w:t xml:space="preserve"> </w:t>
      </w:r>
      <w:r w:rsidRPr="00D94CB9">
        <w:rPr>
          <w:rFonts w:asciiTheme="minorHAnsi" w:hAnsiTheme="minorHAnsi" w:cstheme="minorHAnsi"/>
        </w:rPr>
        <w:t>avere</w:t>
      </w:r>
      <w:r w:rsidRPr="00D94CB9">
        <w:rPr>
          <w:rFonts w:asciiTheme="minorHAnsi" w:hAnsiTheme="minorHAnsi" w:cstheme="minorHAnsi"/>
          <w:spacing w:val="-1"/>
        </w:rPr>
        <w:t xml:space="preserve"> </w:t>
      </w:r>
      <w:r w:rsidRPr="00D94CB9">
        <w:rPr>
          <w:rFonts w:asciiTheme="minorHAnsi" w:hAnsiTheme="minorHAnsi" w:cstheme="minorHAnsi"/>
        </w:rPr>
        <w:t>effetto solo alla</w:t>
      </w:r>
      <w:r w:rsidRPr="00D94CB9">
        <w:rPr>
          <w:rFonts w:asciiTheme="minorHAnsi" w:hAnsiTheme="minorHAnsi" w:cstheme="minorHAnsi"/>
          <w:spacing w:val="-2"/>
        </w:rPr>
        <w:t xml:space="preserve"> </w:t>
      </w:r>
      <w:r w:rsidRPr="00D94CB9">
        <w:rPr>
          <w:rFonts w:asciiTheme="minorHAnsi" w:hAnsiTheme="minorHAnsi" w:cstheme="minorHAnsi"/>
        </w:rPr>
        <w:t>data di</w:t>
      </w:r>
      <w:r w:rsidRPr="00D94CB9">
        <w:rPr>
          <w:rFonts w:asciiTheme="minorHAnsi" w:hAnsiTheme="minorHAnsi" w:cstheme="minorHAnsi"/>
          <w:spacing w:val="-2"/>
        </w:rPr>
        <w:t xml:space="preserve"> </w:t>
      </w:r>
      <w:r w:rsidRPr="00D94CB9">
        <w:rPr>
          <w:rFonts w:asciiTheme="minorHAnsi" w:hAnsiTheme="minorHAnsi" w:cstheme="minorHAnsi"/>
        </w:rPr>
        <w:t>emissione del</w:t>
      </w:r>
      <w:r w:rsidRPr="00D94CB9">
        <w:rPr>
          <w:rFonts w:asciiTheme="minorHAnsi" w:hAnsiTheme="minorHAnsi" w:cstheme="minorHAnsi"/>
          <w:spacing w:val="-2"/>
        </w:rPr>
        <w:t xml:space="preserve"> </w:t>
      </w:r>
      <w:r w:rsidRPr="00D94CB9">
        <w:rPr>
          <w:rFonts w:asciiTheme="minorHAnsi" w:hAnsiTheme="minorHAnsi" w:cstheme="minorHAnsi"/>
        </w:rPr>
        <w:t>certificato di</w:t>
      </w:r>
      <w:r w:rsidRPr="00D94CB9">
        <w:rPr>
          <w:rFonts w:asciiTheme="minorHAnsi" w:hAnsiTheme="minorHAnsi" w:cstheme="minorHAnsi"/>
          <w:spacing w:val="-2"/>
        </w:rPr>
        <w:t xml:space="preserve"> </w:t>
      </w:r>
      <w:r w:rsidRPr="00D94CB9">
        <w:rPr>
          <w:rFonts w:asciiTheme="minorHAnsi" w:hAnsiTheme="minorHAnsi" w:cstheme="minorHAnsi"/>
        </w:rPr>
        <w:t>collaudo provvisorio</w:t>
      </w:r>
      <w:r w:rsidRPr="00D94CB9">
        <w:rPr>
          <w:rFonts w:asciiTheme="minorHAnsi" w:hAnsiTheme="minorHAnsi" w:cstheme="minorHAnsi"/>
          <w:spacing w:val="-1"/>
        </w:rPr>
        <w:t xml:space="preserve"> </w:t>
      </w:r>
      <w:r w:rsidRPr="00D94CB9">
        <w:rPr>
          <w:rFonts w:asciiTheme="minorHAnsi" w:hAnsiTheme="minorHAnsi" w:cstheme="minorHAnsi"/>
        </w:rPr>
        <w:t>o</w:t>
      </w:r>
      <w:r w:rsidRPr="00D94CB9">
        <w:rPr>
          <w:rFonts w:asciiTheme="minorHAnsi" w:hAnsiTheme="minorHAnsi" w:cstheme="minorHAnsi"/>
          <w:spacing w:val="-1"/>
        </w:rPr>
        <w:t xml:space="preserve"> </w:t>
      </w:r>
      <w:r w:rsidRPr="00D94CB9">
        <w:rPr>
          <w:rFonts w:asciiTheme="minorHAnsi" w:hAnsiTheme="minorHAnsi" w:cstheme="minorHAnsi"/>
        </w:rPr>
        <w:t>del certificato di regolare esecuzione.</w:t>
      </w:r>
    </w:p>
    <w:p w14:paraId="45AE1940" w14:textId="77777777" w:rsidR="00BA08A1" w:rsidRPr="00D94CB9" w:rsidRDefault="00614678" w:rsidP="00D94CB9">
      <w:pPr>
        <w:pStyle w:val="Corpotesto"/>
        <w:ind w:left="553" w:right="116"/>
        <w:rPr>
          <w:rFonts w:asciiTheme="minorHAnsi" w:hAnsiTheme="minorHAnsi" w:cstheme="minorHAnsi"/>
        </w:rPr>
      </w:pPr>
      <w:r w:rsidRPr="00D94CB9">
        <w:rPr>
          <w:rFonts w:asciiTheme="minorHAnsi" w:hAnsiTheme="minorHAnsi" w:cstheme="minorHAnsi"/>
        </w:rPr>
        <w:t>L’Impresa</w:t>
      </w:r>
      <w:r w:rsidRPr="00D94CB9">
        <w:rPr>
          <w:rFonts w:asciiTheme="minorHAnsi" w:hAnsiTheme="minorHAnsi" w:cstheme="minorHAnsi"/>
          <w:spacing w:val="-2"/>
        </w:rPr>
        <w:t xml:space="preserve"> </w:t>
      </w:r>
      <w:r w:rsidRPr="00D94CB9">
        <w:rPr>
          <w:rFonts w:asciiTheme="minorHAnsi" w:hAnsiTheme="minorHAnsi" w:cstheme="minorHAnsi"/>
        </w:rPr>
        <w:t>si</w:t>
      </w:r>
      <w:r w:rsidRPr="00D94CB9">
        <w:rPr>
          <w:rFonts w:asciiTheme="minorHAnsi" w:hAnsiTheme="minorHAnsi" w:cstheme="minorHAnsi"/>
          <w:spacing w:val="-2"/>
        </w:rPr>
        <w:t xml:space="preserve"> </w:t>
      </w:r>
      <w:r w:rsidRPr="00D94CB9">
        <w:rPr>
          <w:rFonts w:asciiTheme="minorHAnsi" w:hAnsiTheme="minorHAnsi" w:cstheme="minorHAnsi"/>
        </w:rPr>
        <w:t>impegna</w:t>
      </w:r>
      <w:r w:rsidRPr="00D94CB9">
        <w:rPr>
          <w:rFonts w:asciiTheme="minorHAnsi" w:hAnsiTheme="minorHAnsi" w:cstheme="minorHAnsi"/>
          <w:spacing w:val="-4"/>
        </w:rPr>
        <w:t xml:space="preserve"> </w:t>
      </w:r>
      <w:r w:rsidRPr="00D94CB9">
        <w:rPr>
          <w:rFonts w:asciiTheme="minorHAnsi" w:hAnsiTheme="minorHAnsi" w:cstheme="minorHAnsi"/>
        </w:rPr>
        <w:t>a</w:t>
      </w:r>
      <w:r w:rsidRPr="00D94CB9">
        <w:rPr>
          <w:rFonts w:asciiTheme="minorHAnsi" w:hAnsiTheme="minorHAnsi" w:cstheme="minorHAnsi"/>
          <w:spacing w:val="-2"/>
        </w:rPr>
        <w:t xml:space="preserve"> </w:t>
      </w:r>
      <w:r w:rsidRPr="00D94CB9">
        <w:rPr>
          <w:rFonts w:asciiTheme="minorHAnsi" w:hAnsiTheme="minorHAnsi" w:cstheme="minorHAnsi"/>
        </w:rPr>
        <w:t>tenere</w:t>
      </w:r>
      <w:r w:rsidRPr="00D94CB9">
        <w:rPr>
          <w:rFonts w:asciiTheme="minorHAnsi" w:hAnsiTheme="minorHAnsi" w:cstheme="minorHAnsi"/>
          <w:spacing w:val="-4"/>
        </w:rPr>
        <w:t xml:space="preserve"> </w:t>
      </w:r>
      <w:r w:rsidRPr="00D94CB9">
        <w:rPr>
          <w:rFonts w:asciiTheme="minorHAnsi" w:hAnsiTheme="minorHAnsi" w:cstheme="minorHAnsi"/>
        </w:rPr>
        <w:t>valida</w:t>
      </w:r>
      <w:r w:rsidRPr="00D94CB9">
        <w:rPr>
          <w:rFonts w:asciiTheme="minorHAnsi" w:hAnsiTheme="minorHAnsi" w:cstheme="minorHAnsi"/>
          <w:spacing w:val="-2"/>
        </w:rPr>
        <w:t xml:space="preserve"> </w:t>
      </w:r>
      <w:r w:rsidRPr="00D94CB9">
        <w:rPr>
          <w:rFonts w:asciiTheme="minorHAnsi" w:hAnsiTheme="minorHAnsi" w:cstheme="minorHAnsi"/>
        </w:rPr>
        <w:t>ed</w:t>
      </w:r>
      <w:r w:rsidRPr="00D94CB9">
        <w:rPr>
          <w:rFonts w:asciiTheme="minorHAnsi" w:hAnsiTheme="minorHAnsi" w:cstheme="minorHAnsi"/>
          <w:spacing w:val="-5"/>
        </w:rPr>
        <w:t xml:space="preserve"> </w:t>
      </w:r>
      <w:r w:rsidRPr="00D94CB9">
        <w:rPr>
          <w:rFonts w:asciiTheme="minorHAnsi" w:hAnsiTheme="minorHAnsi" w:cstheme="minorHAnsi"/>
        </w:rPr>
        <w:t>efficace</w:t>
      </w:r>
      <w:r w:rsidRPr="00D94CB9">
        <w:rPr>
          <w:rFonts w:asciiTheme="minorHAnsi" w:hAnsiTheme="minorHAnsi" w:cstheme="minorHAnsi"/>
          <w:spacing w:val="-1"/>
        </w:rPr>
        <w:t xml:space="preserve"> </w:t>
      </w:r>
      <w:r w:rsidRPr="00D94CB9">
        <w:rPr>
          <w:rFonts w:asciiTheme="minorHAnsi" w:hAnsiTheme="minorHAnsi" w:cstheme="minorHAnsi"/>
        </w:rPr>
        <w:t>la</w:t>
      </w:r>
      <w:r w:rsidRPr="00D94CB9">
        <w:rPr>
          <w:rFonts w:asciiTheme="minorHAnsi" w:hAnsiTheme="minorHAnsi" w:cstheme="minorHAnsi"/>
          <w:spacing w:val="-2"/>
        </w:rPr>
        <w:t xml:space="preserve"> </w:t>
      </w:r>
      <w:r w:rsidRPr="00D94CB9">
        <w:rPr>
          <w:rFonts w:asciiTheme="minorHAnsi" w:hAnsiTheme="minorHAnsi" w:cstheme="minorHAnsi"/>
        </w:rPr>
        <w:t>garanzia</w:t>
      </w:r>
      <w:r w:rsidRPr="00D94CB9">
        <w:rPr>
          <w:rFonts w:asciiTheme="minorHAnsi" w:hAnsiTheme="minorHAnsi" w:cstheme="minorHAnsi"/>
          <w:spacing w:val="-2"/>
        </w:rPr>
        <w:t xml:space="preserve"> </w:t>
      </w:r>
      <w:r w:rsidRPr="00D94CB9">
        <w:rPr>
          <w:rFonts w:asciiTheme="minorHAnsi" w:hAnsiTheme="minorHAnsi" w:cstheme="minorHAnsi"/>
        </w:rPr>
        <w:t>per</w:t>
      </w:r>
      <w:r w:rsidRPr="00D94CB9">
        <w:rPr>
          <w:rFonts w:asciiTheme="minorHAnsi" w:hAnsiTheme="minorHAnsi" w:cstheme="minorHAnsi"/>
          <w:spacing w:val="-2"/>
        </w:rPr>
        <w:t xml:space="preserve"> </w:t>
      </w:r>
      <w:r w:rsidRPr="00D94CB9">
        <w:rPr>
          <w:rFonts w:asciiTheme="minorHAnsi" w:hAnsiTheme="minorHAnsi" w:cstheme="minorHAnsi"/>
        </w:rPr>
        <w:t>tutta</w:t>
      </w:r>
      <w:r w:rsidRPr="00D94CB9">
        <w:rPr>
          <w:rFonts w:asciiTheme="minorHAnsi" w:hAnsiTheme="minorHAnsi" w:cstheme="minorHAnsi"/>
          <w:spacing w:val="-4"/>
        </w:rPr>
        <w:t xml:space="preserve"> </w:t>
      </w:r>
      <w:r w:rsidRPr="00D94CB9">
        <w:rPr>
          <w:rFonts w:asciiTheme="minorHAnsi" w:hAnsiTheme="minorHAnsi" w:cstheme="minorHAnsi"/>
        </w:rPr>
        <w:t>la</w:t>
      </w:r>
      <w:r w:rsidRPr="00D94CB9">
        <w:rPr>
          <w:rFonts w:asciiTheme="minorHAnsi" w:hAnsiTheme="minorHAnsi" w:cstheme="minorHAnsi"/>
          <w:spacing w:val="-2"/>
        </w:rPr>
        <w:t xml:space="preserve"> </w:t>
      </w:r>
      <w:r w:rsidRPr="00D94CB9">
        <w:rPr>
          <w:rFonts w:asciiTheme="minorHAnsi" w:hAnsiTheme="minorHAnsi" w:cstheme="minorHAnsi"/>
        </w:rPr>
        <w:t>durata</w:t>
      </w:r>
      <w:r w:rsidRPr="00D94CB9">
        <w:rPr>
          <w:rFonts w:asciiTheme="minorHAnsi" w:hAnsiTheme="minorHAnsi" w:cstheme="minorHAnsi"/>
          <w:spacing w:val="-2"/>
        </w:rPr>
        <w:t xml:space="preserve"> </w:t>
      </w:r>
      <w:r w:rsidRPr="00D94CB9">
        <w:rPr>
          <w:rFonts w:asciiTheme="minorHAnsi" w:hAnsiTheme="minorHAnsi" w:cstheme="minorHAnsi"/>
        </w:rPr>
        <w:t>del</w:t>
      </w:r>
      <w:r w:rsidRPr="00D94CB9">
        <w:rPr>
          <w:rFonts w:asciiTheme="minorHAnsi" w:hAnsiTheme="minorHAnsi" w:cstheme="minorHAnsi"/>
          <w:spacing w:val="-2"/>
        </w:rPr>
        <w:t xml:space="preserve"> </w:t>
      </w:r>
      <w:r w:rsidRPr="00D94CB9">
        <w:rPr>
          <w:rFonts w:asciiTheme="minorHAnsi" w:hAnsiTheme="minorHAnsi" w:cstheme="minorHAnsi"/>
        </w:rPr>
        <w:t>contratto</w:t>
      </w:r>
      <w:r w:rsidRPr="00D94CB9">
        <w:rPr>
          <w:rFonts w:asciiTheme="minorHAnsi" w:hAnsiTheme="minorHAnsi" w:cstheme="minorHAnsi"/>
          <w:spacing w:val="-3"/>
        </w:rPr>
        <w:t xml:space="preserve"> </w:t>
      </w:r>
      <w:r w:rsidRPr="00D94CB9">
        <w:rPr>
          <w:rFonts w:asciiTheme="minorHAnsi" w:hAnsiTheme="minorHAnsi" w:cstheme="minorHAnsi"/>
        </w:rPr>
        <w:t xml:space="preserve">e a reintegrarla ove l’INFN se ne sia avvalso, entro 10 (dieci) giorni dalla richiesta. In caso di mancato reintegro il contratto si intende risolto, salvo il risarcimento del </w:t>
      </w:r>
      <w:r w:rsidRPr="00D94CB9">
        <w:rPr>
          <w:rFonts w:asciiTheme="minorHAnsi" w:hAnsiTheme="minorHAnsi" w:cstheme="minorHAnsi"/>
        </w:rPr>
        <w:t>danno.</w:t>
      </w:r>
    </w:p>
    <w:p w14:paraId="7746CBEE" w14:textId="032CB380" w:rsidR="004D7CB6" w:rsidRPr="00D94CB9" w:rsidRDefault="004D7CB6" w:rsidP="00D94CB9">
      <w:pPr>
        <w:jc w:val="both"/>
        <w:rPr>
          <w:rFonts w:asciiTheme="minorHAnsi" w:hAnsiTheme="minorHAnsi" w:cstheme="minorHAnsi"/>
        </w:rPr>
      </w:pPr>
      <w:r w:rsidRPr="00D94CB9">
        <w:rPr>
          <w:rFonts w:asciiTheme="minorHAnsi" w:hAnsiTheme="minorHAnsi" w:cstheme="minorHAnsi"/>
        </w:rPr>
        <w:br w:type="page"/>
      </w:r>
    </w:p>
    <w:p w14:paraId="6D30F5AF" w14:textId="60791240" w:rsidR="001B7C08" w:rsidRPr="00D94CB9" w:rsidRDefault="001B7C08" w:rsidP="00D94CB9">
      <w:pPr>
        <w:pStyle w:val="Titolo1"/>
        <w:numPr>
          <w:ilvl w:val="0"/>
          <w:numId w:val="1"/>
        </w:numPr>
        <w:tabs>
          <w:tab w:val="left" w:pos="552"/>
        </w:tabs>
        <w:spacing w:before="119"/>
        <w:jc w:val="both"/>
        <w:rPr>
          <w:rFonts w:asciiTheme="minorHAnsi" w:hAnsiTheme="minorHAnsi" w:cstheme="minorHAnsi"/>
          <w:i/>
          <w:iCs/>
          <w:u w:val="none"/>
        </w:rPr>
      </w:pPr>
      <w:r w:rsidRPr="00D94CB9">
        <w:rPr>
          <w:rFonts w:asciiTheme="minorHAnsi" w:hAnsiTheme="minorHAnsi" w:cstheme="minorHAnsi"/>
          <w:spacing w:val="-2"/>
        </w:rPr>
        <w:t>ASSICURAZIONE R.C. A CARICO DELL’APPALTATORE</w:t>
      </w:r>
      <w:r w:rsidRPr="00D94CB9">
        <w:rPr>
          <w:rFonts w:asciiTheme="minorHAnsi" w:hAnsiTheme="minorHAnsi" w:cstheme="minorHAnsi"/>
          <w:b w:val="0"/>
          <w:bCs w:val="0"/>
          <w:spacing w:val="-2"/>
          <w:u w:val="none"/>
        </w:rPr>
        <w:t xml:space="preserve"> </w:t>
      </w:r>
      <w:r w:rsidRPr="00D94CB9">
        <w:rPr>
          <w:rFonts w:asciiTheme="minorHAnsi" w:hAnsiTheme="minorHAnsi" w:cstheme="minorHAnsi"/>
          <w:b w:val="0"/>
          <w:bCs w:val="0"/>
          <w:i/>
          <w:iCs/>
          <w:color w:val="FF0000"/>
          <w:spacing w:val="-2"/>
          <w:u w:val="none"/>
        </w:rPr>
        <w:t>(eventuale ma opportuno per attività di posa in opera)</w:t>
      </w:r>
    </w:p>
    <w:p w14:paraId="5A10C817" w14:textId="27D621C4" w:rsidR="00EB4FAB" w:rsidRPr="00D94CB9" w:rsidRDefault="00EB4FAB" w:rsidP="00D94CB9">
      <w:pPr>
        <w:pStyle w:val="Corpotesto"/>
        <w:ind w:right="116"/>
        <w:rPr>
          <w:rFonts w:asciiTheme="minorHAnsi" w:hAnsiTheme="minorHAnsi" w:cstheme="minorHAnsi"/>
        </w:rPr>
      </w:pPr>
      <w:r w:rsidRPr="00D94CB9">
        <w:rPr>
          <w:rFonts w:asciiTheme="minorHAnsi" w:hAnsiTheme="minorHAnsi" w:cstheme="minorHAnsi"/>
        </w:rPr>
        <w:t>L’Impresa è ritenuta responsabile di qualunque fatto doloso o colposo anche dei propri dipendenti che cagioni danni all’INFN, al personale INFN, a terzi o a cose di terzi</w:t>
      </w:r>
      <w:r w:rsidRPr="00D94CB9">
        <w:rPr>
          <w:rFonts w:asciiTheme="minorHAnsi" w:hAnsiTheme="minorHAnsi" w:cstheme="minorHAnsi"/>
          <w:spacing w:val="-2"/>
        </w:rPr>
        <w:t xml:space="preserve"> </w:t>
      </w:r>
      <w:r w:rsidRPr="00D94CB9">
        <w:rPr>
          <w:rFonts w:asciiTheme="minorHAnsi" w:hAnsiTheme="minorHAnsi" w:cstheme="minorHAnsi"/>
        </w:rPr>
        <w:t>e si impegna conseguentemente</w:t>
      </w:r>
      <w:r w:rsidRPr="00D94CB9">
        <w:rPr>
          <w:rFonts w:asciiTheme="minorHAnsi" w:hAnsiTheme="minorHAnsi" w:cstheme="minorHAnsi"/>
          <w:spacing w:val="-4"/>
        </w:rPr>
        <w:t xml:space="preserve"> </w:t>
      </w:r>
      <w:r w:rsidRPr="00D94CB9">
        <w:rPr>
          <w:rFonts w:asciiTheme="minorHAnsi" w:hAnsiTheme="minorHAnsi" w:cstheme="minorHAnsi"/>
        </w:rPr>
        <w:t>al</w:t>
      </w:r>
      <w:r w:rsidRPr="00D94CB9">
        <w:rPr>
          <w:rFonts w:asciiTheme="minorHAnsi" w:hAnsiTheme="minorHAnsi" w:cstheme="minorHAnsi"/>
          <w:spacing w:val="-5"/>
        </w:rPr>
        <w:t xml:space="preserve"> </w:t>
      </w:r>
      <w:r w:rsidRPr="00D94CB9">
        <w:rPr>
          <w:rFonts w:asciiTheme="minorHAnsi" w:hAnsiTheme="minorHAnsi" w:cstheme="minorHAnsi"/>
        </w:rPr>
        <w:t>risarcimento</w:t>
      </w:r>
      <w:r w:rsidRPr="00D94CB9">
        <w:rPr>
          <w:rFonts w:asciiTheme="minorHAnsi" w:hAnsiTheme="minorHAnsi" w:cstheme="minorHAnsi"/>
          <w:spacing w:val="-6"/>
        </w:rPr>
        <w:t xml:space="preserve"> </w:t>
      </w:r>
      <w:r w:rsidRPr="00D94CB9">
        <w:rPr>
          <w:rFonts w:asciiTheme="minorHAnsi" w:hAnsiTheme="minorHAnsi" w:cstheme="minorHAnsi"/>
        </w:rPr>
        <w:t>di</w:t>
      </w:r>
      <w:r w:rsidRPr="00D94CB9">
        <w:rPr>
          <w:rFonts w:asciiTheme="minorHAnsi" w:hAnsiTheme="minorHAnsi" w:cstheme="minorHAnsi"/>
          <w:spacing w:val="-5"/>
        </w:rPr>
        <w:t xml:space="preserve"> </w:t>
      </w:r>
      <w:r w:rsidRPr="00D94CB9">
        <w:rPr>
          <w:rFonts w:asciiTheme="minorHAnsi" w:hAnsiTheme="minorHAnsi" w:cstheme="minorHAnsi"/>
        </w:rPr>
        <w:t>tutti</w:t>
      </w:r>
      <w:r w:rsidRPr="00D94CB9">
        <w:rPr>
          <w:rFonts w:asciiTheme="minorHAnsi" w:hAnsiTheme="minorHAnsi" w:cstheme="minorHAnsi"/>
          <w:spacing w:val="-7"/>
        </w:rPr>
        <w:t xml:space="preserve"> </w:t>
      </w:r>
      <w:r w:rsidRPr="00D94CB9">
        <w:rPr>
          <w:rFonts w:asciiTheme="minorHAnsi" w:hAnsiTheme="minorHAnsi" w:cstheme="minorHAnsi"/>
        </w:rPr>
        <w:t>i</w:t>
      </w:r>
      <w:r w:rsidRPr="00D94CB9">
        <w:rPr>
          <w:rFonts w:asciiTheme="minorHAnsi" w:hAnsiTheme="minorHAnsi" w:cstheme="minorHAnsi"/>
          <w:spacing w:val="-5"/>
        </w:rPr>
        <w:t xml:space="preserve"> </w:t>
      </w:r>
      <w:r w:rsidRPr="00D94CB9">
        <w:rPr>
          <w:rFonts w:asciiTheme="minorHAnsi" w:hAnsiTheme="minorHAnsi" w:cstheme="minorHAnsi"/>
        </w:rPr>
        <w:t>danni,</w:t>
      </w:r>
      <w:r w:rsidRPr="00D94CB9">
        <w:rPr>
          <w:rFonts w:asciiTheme="minorHAnsi" w:hAnsiTheme="minorHAnsi" w:cstheme="minorHAnsi"/>
          <w:spacing w:val="-4"/>
        </w:rPr>
        <w:t xml:space="preserve"> </w:t>
      </w:r>
      <w:r w:rsidRPr="00D94CB9">
        <w:rPr>
          <w:rFonts w:asciiTheme="minorHAnsi" w:hAnsiTheme="minorHAnsi" w:cstheme="minorHAnsi"/>
        </w:rPr>
        <w:t>diretti</w:t>
      </w:r>
      <w:r w:rsidRPr="00D94CB9">
        <w:rPr>
          <w:rFonts w:asciiTheme="minorHAnsi" w:hAnsiTheme="minorHAnsi" w:cstheme="minorHAnsi"/>
          <w:spacing w:val="-7"/>
        </w:rPr>
        <w:t xml:space="preserve"> </w:t>
      </w:r>
      <w:r w:rsidRPr="00D94CB9">
        <w:rPr>
          <w:rFonts w:asciiTheme="minorHAnsi" w:hAnsiTheme="minorHAnsi" w:cstheme="minorHAnsi"/>
        </w:rPr>
        <w:t>o</w:t>
      </w:r>
      <w:r w:rsidRPr="00D94CB9">
        <w:rPr>
          <w:rFonts w:asciiTheme="minorHAnsi" w:hAnsiTheme="minorHAnsi" w:cstheme="minorHAnsi"/>
          <w:spacing w:val="-3"/>
        </w:rPr>
        <w:t xml:space="preserve"> </w:t>
      </w:r>
      <w:r w:rsidRPr="00D94CB9">
        <w:rPr>
          <w:rFonts w:asciiTheme="minorHAnsi" w:hAnsiTheme="minorHAnsi" w:cstheme="minorHAnsi"/>
        </w:rPr>
        <w:t>indiretti,</w:t>
      </w:r>
      <w:r w:rsidRPr="00D94CB9">
        <w:rPr>
          <w:rFonts w:asciiTheme="minorHAnsi" w:hAnsiTheme="minorHAnsi" w:cstheme="minorHAnsi"/>
          <w:spacing w:val="-4"/>
        </w:rPr>
        <w:t xml:space="preserve"> </w:t>
      </w:r>
      <w:r w:rsidRPr="00D94CB9">
        <w:rPr>
          <w:rFonts w:asciiTheme="minorHAnsi" w:hAnsiTheme="minorHAnsi" w:cstheme="minorHAnsi"/>
        </w:rPr>
        <w:t>prodotti</w:t>
      </w:r>
      <w:r w:rsidRPr="00D94CB9">
        <w:rPr>
          <w:rFonts w:asciiTheme="minorHAnsi" w:hAnsiTheme="minorHAnsi" w:cstheme="minorHAnsi"/>
          <w:spacing w:val="-7"/>
        </w:rPr>
        <w:t xml:space="preserve"> </w:t>
      </w:r>
      <w:r w:rsidRPr="00D94CB9">
        <w:rPr>
          <w:rFonts w:asciiTheme="minorHAnsi" w:hAnsiTheme="minorHAnsi" w:cstheme="minorHAnsi"/>
        </w:rPr>
        <w:t>o</w:t>
      </w:r>
      <w:r w:rsidRPr="00D94CB9">
        <w:rPr>
          <w:rFonts w:asciiTheme="minorHAnsi" w:hAnsiTheme="minorHAnsi" w:cstheme="minorHAnsi"/>
          <w:spacing w:val="-5"/>
        </w:rPr>
        <w:t xml:space="preserve"> </w:t>
      </w:r>
      <w:r w:rsidRPr="00D94CB9">
        <w:rPr>
          <w:rFonts w:asciiTheme="minorHAnsi" w:hAnsiTheme="minorHAnsi" w:cstheme="minorHAnsi"/>
        </w:rPr>
        <w:t>conseguenti.</w:t>
      </w:r>
      <w:r w:rsidRPr="00D94CB9">
        <w:rPr>
          <w:rFonts w:asciiTheme="minorHAnsi" w:hAnsiTheme="minorHAnsi" w:cstheme="minorHAnsi"/>
          <w:spacing w:val="-5"/>
        </w:rPr>
        <w:t xml:space="preserve"> </w:t>
      </w:r>
      <w:r w:rsidRPr="00D94CB9">
        <w:rPr>
          <w:rFonts w:asciiTheme="minorHAnsi" w:hAnsiTheme="minorHAnsi" w:cstheme="minorHAnsi"/>
        </w:rPr>
        <w:t>A tal fine l’appaltatore si impegna a stipulare la relativa polizza.</w:t>
      </w:r>
    </w:p>
    <w:p w14:paraId="169432DA" w14:textId="4E70779F" w:rsidR="00D814FB" w:rsidRPr="00D94CB9" w:rsidRDefault="00D814FB" w:rsidP="00D94CB9">
      <w:pPr>
        <w:pStyle w:val="Corpotesto"/>
        <w:ind w:right="116"/>
        <w:rPr>
          <w:rFonts w:asciiTheme="minorHAnsi" w:hAnsiTheme="minorHAnsi" w:cstheme="minorHAnsi"/>
        </w:rPr>
      </w:pPr>
    </w:p>
    <w:p w14:paraId="1B6F0530" w14:textId="5B96CC83" w:rsidR="000958A3" w:rsidRPr="00D94CB9" w:rsidRDefault="000958A3" w:rsidP="00D94CB9">
      <w:pPr>
        <w:pStyle w:val="Paragrafoelenco"/>
        <w:numPr>
          <w:ilvl w:val="0"/>
          <w:numId w:val="1"/>
        </w:numPr>
        <w:tabs>
          <w:tab w:val="left" w:pos="601"/>
        </w:tabs>
        <w:spacing w:before="119"/>
        <w:ind w:left="601" w:hanging="409"/>
        <w:jc w:val="both"/>
        <w:rPr>
          <w:rFonts w:asciiTheme="minorHAnsi" w:hAnsiTheme="minorHAnsi" w:cstheme="minorHAnsi"/>
          <w:i/>
        </w:rPr>
      </w:pPr>
      <w:r w:rsidRPr="00D94CB9">
        <w:rPr>
          <w:rFonts w:asciiTheme="minorHAnsi" w:hAnsiTheme="minorHAnsi" w:cstheme="minorHAnsi"/>
          <w:b/>
          <w:u w:val="single"/>
        </w:rPr>
        <w:t>DURATA</w:t>
      </w:r>
      <w:r w:rsidRPr="00D94CB9">
        <w:rPr>
          <w:rFonts w:asciiTheme="minorHAnsi" w:hAnsiTheme="minorHAnsi" w:cstheme="minorHAnsi"/>
          <w:b/>
          <w:spacing w:val="-4"/>
          <w:u w:val="single"/>
        </w:rPr>
        <w:t xml:space="preserve"> </w:t>
      </w:r>
    </w:p>
    <w:p w14:paraId="0D26BEAF" w14:textId="77777777" w:rsidR="000958A3" w:rsidRPr="00D94CB9" w:rsidRDefault="000958A3" w:rsidP="00D94CB9">
      <w:pPr>
        <w:pStyle w:val="Corpotesto"/>
        <w:ind w:right="119"/>
        <w:rPr>
          <w:rFonts w:asciiTheme="minorHAnsi" w:hAnsiTheme="minorHAnsi" w:cstheme="minorHAnsi"/>
        </w:rPr>
      </w:pPr>
      <w:r w:rsidRPr="00D94CB9">
        <w:rPr>
          <w:rFonts w:asciiTheme="minorHAnsi" w:hAnsiTheme="minorHAnsi" w:cstheme="minorHAnsi"/>
        </w:rPr>
        <w:t xml:space="preserve">Il Contratto avrà durata </w:t>
      </w:r>
      <w:r w:rsidRPr="00D94CB9">
        <w:rPr>
          <w:rFonts w:asciiTheme="minorHAnsi" w:hAnsiTheme="minorHAnsi" w:cstheme="minorHAnsi"/>
          <w:i/>
          <w:color w:val="FF0000"/>
        </w:rPr>
        <w:t xml:space="preserve">triennale / ……………… </w:t>
      </w:r>
      <w:r w:rsidRPr="00D94CB9">
        <w:rPr>
          <w:rFonts w:asciiTheme="minorHAnsi" w:hAnsiTheme="minorHAnsi" w:cstheme="minorHAnsi"/>
        </w:rPr>
        <w:t xml:space="preserve">con decorrenza dalla data di stipula del </w:t>
      </w:r>
      <w:r w:rsidRPr="00D94CB9">
        <w:rPr>
          <w:rFonts w:asciiTheme="minorHAnsi" w:hAnsiTheme="minorHAnsi" w:cstheme="minorHAnsi"/>
          <w:spacing w:val="-2"/>
        </w:rPr>
        <w:t>contratto.</w:t>
      </w:r>
    </w:p>
    <w:p w14:paraId="537C4420" w14:textId="77777777" w:rsidR="00D814FB" w:rsidRPr="00D94CB9" w:rsidRDefault="00D814FB" w:rsidP="00D94CB9">
      <w:pPr>
        <w:pStyle w:val="Corpotesto"/>
        <w:ind w:right="116"/>
        <w:rPr>
          <w:rFonts w:asciiTheme="minorHAnsi" w:hAnsiTheme="minorHAnsi" w:cstheme="minorHAnsi"/>
        </w:rPr>
      </w:pPr>
    </w:p>
    <w:p w14:paraId="2EA8F8A9" w14:textId="77777777" w:rsidR="002C314B" w:rsidRPr="00D94CB9" w:rsidRDefault="00153E7B" w:rsidP="00D94CB9">
      <w:pPr>
        <w:pStyle w:val="Titolo1"/>
        <w:numPr>
          <w:ilvl w:val="0"/>
          <w:numId w:val="1"/>
        </w:numPr>
        <w:tabs>
          <w:tab w:val="left" w:pos="550"/>
        </w:tabs>
        <w:spacing w:before="0"/>
        <w:ind w:left="550" w:hanging="358"/>
        <w:jc w:val="both"/>
        <w:rPr>
          <w:rFonts w:asciiTheme="minorHAnsi" w:hAnsiTheme="minorHAnsi" w:cstheme="minorHAnsi"/>
          <w:u w:val="none"/>
        </w:rPr>
      </w:pPr>
      <w:r w:rsidRPr="00D94CB9">
        <w:rPr>
          <w:rFonts w:asciiTheme="minorHAnsi" w:hAnsiTheme="minorHAnsi" w:cstheme="minorHAnsi"/>
          <w:spacing w:val="-2"/>
        </w:rPr>
        <w:t>CORRISPETTIVO</w:t>
      </w:r>
    </w:p>
    <w:p w14:paraId="52125D19" w14:textId="2ADD8B13" w:rsidR="00153E7B" w:rsidRPr="00D94CB9" w:rsidRDefault="00153E7B" w:rsidP="00D94CB9">
      <w:pPr>
        <w:pStyle w:val="Titolo1"/>
        <w:tabs>
          <w:tab w:val="left" w:pos="550"/>
        </w:tabs>
        <w:spacing w:before="0"/>
        <w:ind w:left="550" w:firstLine="0"/>
        <w:jc w:val="both"/>
        <w:rPr>
          <w:rFonts w:asciiTheme="minorHAnsi" w:hAnsiTheme="minorHAnsi" w:cstheme="minorHAnsi"/>
          <w:b w:val="0"/>
          <w:bCs w:val="0"/>
          <w:u w:val="none"/>
        </w:rPr>
      </w:pPr>
      <w:r w:rsidRPr="00D94CB9">
        <w:rPr>
          <w:rFonts w:asciiTheme="minorHAnsi" w:hAnsiTheme="minorHAnsi" w:cstheme="minorHAnsi"/>
          <w:b w:val="0"/>
          <w:bCs w:val="0"/>
          <w:u w:val="none"/>
        </w:rPr>
        <w:t xml:space="preserve">L’INFN corrisponderà all’impresa l’ammontare netto contrattuale. L’IVA, nella misura di legge sarà versata secondo quanto previsto in materia di split payment dall’art. 17 ter del d.P.R. n. 633/1972 e </w:t>
      </w:r>
      <w:proofErr w:type="gramStart"/>
      <w:r w:rsidRPr="00D94CB9">
        <w:rPr>
          <w:rFonts w:asciiTheme="minorHAnsi" w:hAnsiTheme="minorHAnsi" w:cstheme="minorHAnsi"/>
          <w:b w:val="0"/>
          <w:bCs w:val="0"/>
          <w:u w:val="none"/>
        </w:rPr>
        <w:t>s.m.i..</w:t>
      </w:r>
      <w:proofErr w:type="gramEnd"/>
      <w:r w:rsidRPr="00D94CB9">
        <w:rPr>
          <w:rFonts w:asciiTheme="minorHAnsi" w:hAnsiTheme="minorHAnsi" w:cstheme="minorHAnsi"/>
          <w:b w:val="0"/>
          <w:bCs w:val="0"/>
          <w:u w:val="none"/>
        </w:rPr>
        <w:t xml:space="preserve"> Il corrispettivo si intende comprensivo di ogni onere, obbligo e utile e comunque idoneo alla regolare esecuzione delle prestazioni oggetto del contratto.</w:t>
      </w:r>
    </w:p>
    <w:p w14:paraId="7964DBA0" w14:textId="77777777" w:rsidR="007468EB" w:rsidRPr="00D94CB9" w:rsidRDefault="007468EB" w:rsidP="00D94CB9">
      <w:pPr>
        <w:pStyle w:val="Titolo1"/>
        <w:tabs>
          <w:tab w:val="left" w:pos="550"/>
        </w:tabs>
        <w:ind w:left="550" w:firstLine="0"/>
        <w:jc w:val="both"/>
        <w:rPr>
          <w:rFonts w:asciiTheme="minorHAnsi" w:hAnsiTheme="minorHAnsi" w:cstheme="minorHAnsi"/>
          <w:b w:val="0"/>
          <w:bCs w:val="0"/>
          <w:u w:val="none"/>
        </w:rPr>
      </w:pPr>
    </w:p>
    <w:p w14:paraId="0E350F60" w14:textId="199E22DF" w:rsidR="007468EB" w:rsidRPr="00D94CB9" w:rsidRDefault="007468EB" w:rsidP="00D94CB9">
      <w:pPr>
        <w:pStyle w:val="Titolo1"/>
        <w:numPr>
          <w:ilvl w:val="0"/>
          <w:numId w:val="2"/>
        </w:numPr>
        <w:tabs>
          <w:tab w:val="left" w:pos="550"/>
        </w:tabs>
        <w:spacing w:before="120"/>
        <w:jc w:val="both"/>
        <w:rPr>
          <w:rFonts w:asciiTheme="minorHAnsi" w:hAnsiTheme="minorHAnsi" w:cstheme="minorHAnsi"/>
          <w:u w:val="none"/>
        </w:rPr>
      </w:pPr>
      <w:r w:rsidRPr="00D94CB9">
        <w:rPr>
          <w:rFonts w:asciiTheme="minorHAnsi" w:hAnsiTheme="minorHAnsi" w:cstheme="minorHAnsi"/>
        </w:rPr>
        <w:t xml:space="preserve">MODIFICHE </w:t>
      </w:r>
      <w:r w:rsidR="007D541E" w:rsidRPr="00D94CB9">
        <w:rPr>
          <w:rFonts w:asciiTheme="minorHAnsi" w:hAnsiTheme="minorHAnsi" w:cstheme="minorHAnsi"/>
        </w:rPr>
        <w:t xml:space="preserve">DEL </w:t>
      </w:r>
      <w:r w:rsidR="0000736D" w:rsidRPr="00D94CB9">
        <w:rPr>
          <w:rFonts w:asciiTheme="minorHAnsi" w:hAnsiTheme="minorHAnsi" w:cstheme="minorHAnsi"/>
        </w:rPr>
        <w:t xml:space="preserve">CONTRATTO IN FASE DI ESECUZIONE </w:t>
      </w:r>
    </w:p>
    <w:p w14:paraId="5A6C251C" w14:textId="77777777" w:rsidR="00264A4E" w:rsidRPr="00D94CB9" w:rsidRDefault="007468EB" w:rsidP="00D94CB9">
      <w:pPr>
        <w:pStyle w:val="Corpotesto"/>
        <w:spacing w:before="1"/>
        <w:ind w:right="116"/>
        <w:rPr>
          <w:rFonts w:asciiTheme="minorHAnsi" w:hAnsiTheme="minorHAnsi" w:cstheme="minorHAnsi"/>
        </w:rPr>
      </w:pPr>
      <w:r w:rsidRPr="00D94CB9">
        <w:rPr>
          <w:rFonts w:asciiTheme="minorHAnsi" w:hAnsiTheme="minorHAnsi" w:cstheme="minorHAnsi"/>
        </w:rPr>
        <w:t>L’INFN, ai sensi dell’art 120, commi 1 e 3 del D. lgs. n. 36/2023 e s. m. i. può ammettere variazioni al contratto, in aumento o in diminuzione; nel caso in cui la variazione sia fino alla concorrenza</w:t>
      </w:r>
      <w:r w:rsidRPr="00D94CB9">
        <w:rPr>
          <w:rFonts w:asciiTheme="minorHAnsi" w:hAnsiTheme="minorHAnsi" w:cstheme="minorHAnsi"/>
          <w:spacing w:val="-12"/>
        </w:rPr>
        <w:t xml:space="preserve"> </w:t>
      </w:r>
      <w:r w:rsidRPr="00D94CB9">
        <w:rPr>
          <w:rFonts w:asciiTheme="minorHAnsi" w:hAnsiTheme="minorHAnsi" w:cstheme="minorHAnsi"/>
        </w:rPr>
        <w:t>massima</w:t>
      </w:r>
      <w:r w:rsidRPr="00D94CB9">
        <w:rPr>
          <w:rFonts w:asciiTheme="minorHAnsi" w:hAnsiTheme="minorHAnsi" w:cstheme="minorHAnsi"/>
          <w:spacing w:val="-9"/>
        </w:rPr>
        <w:t xml:space="preserve"> </w:t>
      </w:r>
      <w:r w:rsidRPr="00D94CB9">
        <w:rPr>
          <w:rFonts w:asciiTheme="minorHAnsi" w:hAnsiTheme="minorHAnsi" w:cstheme="minorHAnsi"/>
        </w:rPr>
        <w:t>di</w:t>
      </w:r>
      <w:r w:rsidRPr="00D94CB9">
        <w:rPr>
          <w:rFonts w:asciiTheme="minorHAnsi" w:hAnsiTheme="minorHAnsi" w:cstheme="minorHAnsi"/>
          <w:spacing w:val="-9"/>
        </w:rPr>
        <w:t xml:space="preserve"> </w:t>
      </w:r>
      <w:r w:rsidRPr="00D94CB9">
        <w:rPr>
          <w:rFonts w:asciiTheme="minorHAnsi" w:hAnsiTheme="minorHAnsi" w:cstheme="minorHAnsi"/>
        </w:rPr>
        <w:t>un</w:t>
      </w:r>
      <w:r w:rsidRPr="00D94CB9">
        <w:rPr>
          <w:rFonts w:asciiTheme="minorHAnsi" w:hAnsiTheme="minorHAnsi" w:cstheme="minorHAnsi"/>
          <w:spacing w:val="-12"/>
        </w:rPr>
        <w:t xml:space="preserve"> </w:t>
      </w:r>
      <w:r w:rsidRPr="00D94CB9">
        <w:rPr>
          <w:rFonts w:asciiTheme="minorHAnsi" w:hAnsiTheme="minorHAnsi" w:cstheme="minorHAnsi"/>
        </w:rPr>
        <w:t>quinto</w:t>
      </w:r>
      <w:r w:rsidRPr="00D94CB9">
        <w:rPr>
          <w:rFonts w:asciiTheme="minorHAnsi" w:hAnsiTheme="minorHAnsi" w:cstheme="minorHAnsi"/>
          <w:spacing w:val="-8"/>
        </w:rPr>
        <w:t xml:space="preserve"> </w:t>
      </w:r>
      <w:r w:rsidRPr="00D94CB9">
        <w:rPr>
          <w:rFonts w:asciiTheme="minorHAnsi" w:hAnsiTheme="minorHAnsi" w:cstheme="minorHAnsi"/>
        </w:rPr>
        <w:t>del</w:t>
      </w:r>
      <w:r w:rsidRPr="00D94CB9">
        <w:rPr>
          <w:rFonts w:asciiTheme="minorHAnsi" w:hAnsiTheme="minorHAnsi" w:cstheme="minorHAnsi"/>
          <w:spacing w:val="-12"/>
        </w:rPr>
        <w:t xml:space="preserve"> </w:t>
      </w:r>
      <w:r w:rsidRPr="00D94CB9">
        <w:rPr>
          <w:rFonts w:asciiTheme="minorHAnsi" w:hAnsiTheme="minorHAnsi" w:cstheme="minorHAnsi"/>
        </w:rPr>
        <w:t>corrispettivo</w:t>
      </w:r>
      <w:r w:rsidRPr="00D94CB9">
        <w:rPr>
          <w:rFonts w:asciiTheme="minorHAnsi" w:hAnsiTheme="minorHAnsi" w:cstheme="minorHAnsi"/>
          <w:spacing w:val="-8"/>
        </w:rPr>
        <w:t xml:space="preserve"> </w:t>
      </w:r>
      <w:r w:rsidRPr="00D94CB9">
        <w:rPr>
          <w:rFonts w:asciiTheme="minorHAnsi" w:hAnsiTheme="minorHAnsi" w:cstheme="minorHAnsi"/>
        </w:rPr>
        <w:t>contrattuale,</w:t>
      </w:r>
      <w:r w:rsidRPr="00D94CB9">
        <w:rPr>
          <w:rFonts w:asciiTheme="minorHAnsi" w:hAnsiTheme="minorHAnsi" w:cstheme="minorHAnsi"/>
          <w:spacing w:val="-4"/>
        </w:rPr>
        <w:t xml:space="preserve"> </w:t>
      </w:r>
      <w:r w:rsidRPr="00D94CB9">
        <w:rPr>
          <w:rFonts w:asciiTheme="minorHAnsi" w:hAnsiTheme="minorHAnsi" w:cstheme="minorHAnsi"/>
        </w:rPr>
        <w:t>ai</w:t>
      </w:r>
      <w:r w:rsidRPr="00D94CB9">
        <w:rPr>
          <w:rFonts w:asciiTheme="minorHAnsi" w:hAnsiTheme="minorHAnsi" w:cstheme="minorHAnsi"/>
          <w:spacing w:val="-9"/>
        </w:rPr>
        <w:t xml:space="preserve"> </w:t>
      </w:r>
      <w:r w:rsidRPr="00D94CB9">
        <w:rPr>
          <w:rFonts w:asciiTheme="minorHAnsi" w:hAnsiTheme="minorHAnsi" w:cstheme="minorHAnsi"/>
        </w:rPr>
        <w:t>sensi</w:t>
      </w:r>
      <w:r w:rsidRPr="00D94CB9">
        <w:rPr>
          <w:rFonts w:asciiTheme="minorHAnsi" w:hAnsiTheme="minorHAnsi" w:cstheme="minorHAnsi"/>
          <w:spacing w:val="-12"/>
        </w:rPr>
        <w:t xml:space="preserve"> </w:t>
      </w:r>
      <w:r w:rsidRPr="00D94CB9">
        <w:rPr>
          <w:rFonts w:asciiTheme="minorHAnsi" w:hAnsiTheme="minorHAnsi" w:cstheme="minorHAnsi"/>
        </w:rPr>
        <w:t>del</w:t>
      </w:r>
      <w:r w:rsidRPr="00D94CB9">
        <w:rPr>
          <w:rFonts w:asciiTheme="minorHAnsi" w:hAnsiTheme="minorHAnsi" w:cstheme="minorHAnsi"/>
          <w:spacing w:val="-9"/>
        </w:rPr>
        <w:t xml:space="preserve"> </w:t>
      </w:r>
      <w:r w:rsidRPr="00D94CB9">
        <w:rPr>
          <w:rFonts w:asciiTheme="minorHAnsi" w:hAnsiTheme="minorHAnsi" w:cstheme="minorHAnsi"/>
        </w:rPr>
        <w:t>comma</w:t>
      </w:r>
      <w:r w:rsidRPr="00D94CB9">
        <w:rPr>
          <w:rFonts w:asciiTheme="minorHAnsi" w:hAnsiTheme="minorHAnsi" w:cstheme="minorHAnsi"/>
          <w:spacing w:val="-12"/>
        </w:rPr>
        <w:t xml:space="preserve"> </w:t>
      </w:r>
      <w:r w:rsidRPr="00D94CB9">
        <w:rPr>
          <w:rFonts w:asciiTheme="minorHAnsi" w:hAnsiTheme="minorHAnsi" w:cstheme="minorHAnsi"/>
        </w:rPr>
        <w:t>9</w:t>
      </w:r>
      <w:r w:rsidRPr="00D94CB9">
        <w:rPr>
          <w:rFonts w:asciiTheme="minorHAnsi" w:hAnsiTheme="minorHAnsi" w:cstheme="minorHAnsi"/>
          <w:spacing w:val="-8"/>
        </w:rPr>
        <w:t xml:space="preserve"> </w:t>
      </w:r>
      <w:r w:rsidRPr="00D94CB9">
        <w:rPr>
          <w:rFonts w:asciiTheme="minorHAnsi" w:hAnsiTheme="minorHAnsi" w:cstheme="minorHAnsi"/>
        </w:rPr>
        <w:t>dell'art. 120</w:t>
      </w:r>
      <w:r w:rsidRPr="00D94CB9">
        <w:rPr>
          <w:rFonts w:asciiTheme="minorHAnsi" w:hAnsiTheme="minorHAnsi" w:cstheme="minorHAnsi"/>
          <w:spacing w:val="-1"/>
        </w:rPr>
        <w:t xml:space="preserve"> </w:t>
      </w:r>
      <w:r w:rsidRPr="00D94CB9">
        <w:rPr>
          <w:rFonts w:asciiTheme="minorHAnsi" w:hAnsiTheme="minorHAnsi" w:cstheme="minorHAnsi"/>
        </w:rPr>
        <w:t>del</w:t>
      </w:r>
      <w:r w:rsidRPr="00D94CB9">
        <w:rPr>
          <w:rFonts w:asciiTheme="minorHAnsi" w:hAnsiTheme="minorHAnsi" w:cstheme="minorHAnsi"/>
          <w:spacing w:val="-2"/>
        </w:rPr>
        <w:t xml:space="preserve"> </w:t>
      </w:r>
      <w:r w:rsidRPr="00D94CB9">
        <w:rPr>
          <w:rFonts w:asciiTheme="minorHAnsi" w:hAnsiTheme="minorHAnsi" w:cstheme="minorHAnsi"/>
        </w:rPr>
        <w:t>d.lgs.</w:t>
      </w:r>
      <w:r w:rsidRPr="00D94CB9">
        <w:rPr>
          <w:rFonts w:asciiTheme="minorHAnsi" w:hAnsiTheme="minorHAnsi" w:cstheme="minorHAnsi"/>
          <w:spacing w:val="-2"/>
        </w:rPr>
        <w:t xml:space="preserve"> </w:t>
      </w:r>
      <w:r w:rsidRPr="00D94CB9">
        <w:rPr>
          <w:rFonts w:asciiTheme="minorHAnsi" w:hAnsiTheme="minorHAnsi" w:cstheme="minorHAnsi"/>
        </w:rPr>
        <w:t>n.</w:t>
      </w:r>
      <w:r w:rsidRPr="00D94CB9">
        <w:rPr>
          <w:rFonts w:asciiTheme="minorHAnsi" w:hAnsiTheme="minorHAnsi" w:cstheme="minorHAnsi"/>
          <w:spacing w:val="-2"/>
        </w:rPr>
        <w:t xml:space="preserve"> </w:t>
      </w:r>
      <w:r w:rsidRPr="00D94CB9">
        <w:rPr>
          <w:rFonts w:asciiTheme="minorHAnsi" w:hAnsiTheme="minorHAnsi" w:cstheme="minorHAnsi"/>
        </w:rPr>
        <w:t>36/2023.</w:t>
      </w:r>
      <w:r w:rsidRPr="00D94CB9">
        <w:rPr>
          <w:rFonts w:asciiTheme="minorHAnsi" w:hAnsiTheme="minorHAnsi" w:cstheme="minorHAnsi"/>
          <w:spacing w:val="-2"/>
        </w:rPr>
        <w:t xml:space="preserve"> </w:t>
      </w:r>
      <w:r w:rsidRPr="00D94CB9">
        <w:rPr>
          <w:rFonts w:asciiTheme="minorHAnsi" w:hAnsiTheme="minorHAnsi" w:cstheme="minorHAnsi"/>
        </w:rPr>
        <w:t>l’Impresa</w:t>
      </w:r>
      <w:r w:rsidRPr="00D94CB9">
        <w:rPr>
          <w:rFonts w:asciiTheme="minorHAnsi" w:hAnsiTheme="minorHAnsi" w:cstheme="minorHAnsi"/>
          <w:spacing w:val="-2"/>
        </w:rPr>
        <w:t xml:space="preserve"> </w:t>
      </w:r>
      <w:r w:rsidRPr="00D94CB9">
        <w:rPr>
          <w:rFonts w:asciiTheme="minorHAnsi" w:hAnsiTheme="minorHAnsi" w:cstheme="minorHAnsi"/>
        </w:rPr>
        <w:t>non</w:t>
      </w:r>
      <w:r w:rsidRPr="00D94CB9">
        <w:rPr>
          <w:rFonts w:asciiTheme="minorHAnsi" w:hAnsiTheme="minorHAnsi" w:cstheme="minorHAnsi"/>
          <w:spacing w:val="-3"/>
        </w:rPr>
        <w:t xml:space="preserve"> </w:t>
      </w:r>
      <w:r w:rsidRPr="00D94CB9">
        <w:rPr>
          <w:rFonts w:asciiTheme="minorHAnsi" w:hAnsiTheme="minorHAnsi" w:cstheme="minorHAnsi"/>
        </w:rPr>
        <w:t>può</w:t>
      </w:r>
      <w:r w:rsidRPr="00D94CB9">
        <w:rPr>
          <w:rFonts w:asciiTheme="minorHAnsi" w:hAnsiTheme="minorHAnsi" w:cstheme="minorHAnsi"/>
          <w:spacing w:val="-1"/>
        </w:rPr>
        <w:t xml:space="preserve"> </w:t>
      </w:r>
      <w:r w:rsidRPr="00D94CB9">
        <w:rPr>
          <w:rFonts w:asciiTheme="minorHAnsi" w:hAnsiTheme="minorHAnsi" w:cstheme="minorHAnsi"/>
        </w:rPr>
        <w:t>far</w:t>
      </w:r>
      <w:r w:rsidRPr="00D94CB9">
        <w:rPr>
          <w:rFonts w:asciiTheme="minorHAnsi" w:hAnsiTheme="minorHAnsi" w:cstheme="minorHAnsi"/>
          <w:spacing w:val="-2"/>
        </w:rPr>
        <w:t xml:space="preserve"> </w:t>
      </w:r>
      <w:r w:rsidRPr="00D94CB9">
        <w:rPr>
          <w:rFonts w:asciiTheme="minorHAnsi" w:hAnsiTheme="minorHAnsi" w:cstheme="minorHAnsi"/>
        </w:rPr>
        <w:t>valere</w:t>
      </w:r>
      <w:r w:rsidRPr="00D94CB9">
        <w:rPr>
          <w:rFonts w:asciiTheme="minorHAnsi" w:hAnsiTheme="minorHAnsi" w:cstheme="minorHAnsi"/>
          <w:spacing w:val="-4"/>
        </w:rPr>
        <w:t xml:space="preserve"> </w:t>
      </w:r>
      <w:r w:rsidRPr="00D94CB9">
        <w:rPr>
          <w:rFonts w:asciiTheme="minorHAnsi" w:hAnsiTheme="minorHAnsi" w:cstheme="minorHAnsi"/>
        </w:rPr>
        <w:t>il</w:t>
      </w:r>
      <w:r w:rsidRPr="00D94CB9">
        <w:rPr>
          <w:rFonts w:asciiTheme="minorHAnsi" w:hAnsiTheme="minorHAnsi" w:cstheme="minorHAnsi"/>
          <w:spacing w:val="-2"/>
        </w:rPr>
        <w:t xml:space="preserve"> </w:t>
      </w:r>
      <w:r w:rsidRPr="00D94CB9">
        <w:rPr>
          <w:rFonts w:asciiTheme="minorHAnsi" w:hAnsiTheme="minorHAnsi" w:cstheme="minorHAnsi"/>
        </w:rPr>
        <w:t>diritto</w:t>
      </w:r>
      <w:r w:rsidRPr="00D94CB9">
        <w:rPr>
          <w:rFonts w:asciiTheme="minorHAnsi" w:hAnsiTheme="minorHAnsi" w:cstheme="minorHAnsi"/>
          <w:spacing w:val="-3"/>
        </w:rPr>
        <w:t xml:space="preserve"> </w:t>
      </w:r>
      <w:r w:rsidRPr="00D94CB9">
        <w:rPr>
          <w:rFonts w:asciiTheme="minorHAnsi" w:hAnsiTheme="minorHAnsi" w:cstheme="minorHAnsi"/>
        </w:rPr>
        <w:t>alla</w:t>
      </w:r>
      <w:r w:rsidRPr="00D94CB9">
        <w:rPr>
          <w:rFonts w:asciiTheme="minorHAnsi" w:hAnsiTheme="minorHAnsi" w:cstheme="minorHAnsi"/>
          <w:spacing w:val="-2"/>
        </w:rPr>
        <w:t xml:space="preserve"> </w:t>
      </w:r>
      <w:r w:rsidRPr="00D94CB9">
        <w:rPr>
          <w:rFonts w:asciiTheme="minorHAnsi" w:hAnsiTheme="minorHAnsi" w:cstheme="minorHAnsi"/>
        </w:rPr>
        <w:t>risoluzione</w:t>
      </w:r>
      <w:r w:rsidRPr="00D94CB9">
        <w:rPr>
          <w:rFonts w:asciiTheme="minorHAnsi" w:hAnsiTheme="minorHAnsi" w:cstheme="minorHAnsi"/>
          <w:spacing w:val="-1"/>
        </w:rPr>
        <w:t xml:space="preserve"> </w:t>
      </w:r>
      <w:r w:rsidRPr="00D94CB9">
        <w:rPr>
          <w:rFonts w:asciiTheme="minorHAnsi" w:hAnsiTheme="minorHAnsi" w:cstheme="minorHAnsi"/>
        </w:rPr>
        <w:t>del</w:t>
      </w:r>
      <w:r w:rsidRPr="00D94CB9">
        <w:rPr>
          <w:rFonts w:asciiTheme="minorHAnsi" w:hAnsiTheme="minorHAnsi" w:cstheme="minorHAnsi"/>
          <w:spacing w:val="-2"/>
        </w:rPr>
        <w:t xml:space="preserve"> </w:t>
      </w:r>
      <w:r w:rsidRPr="00D94CB9">
        <w:rPr>
          <w:rFonts w:asciiTheme="minorHAnsi" w:hAnsiTheme="minorHAnsi" w:cstheme="minorHAnsi"/>
        </w:rPr>
        <w:t>contratto</w:t>
      </w:r>
      <w:r w:rsidRPr="00D94CB9">
        <w:rPr>
          <w:rFonts w:asciiTheme="minorHAnsi" w:hAnsiTheme="minorHAnsi" w:cstheme="minorHAnsi"/>
          <w:spacing w:val="-1"/>
        </w:rPr>
        <w:t xml:space="preserve"> </w:t>
      </w:r>
      <w:r w:rsidRPr="00D94CB9">
        <w:rPr>
          <w:rFonts w:asciiTheme="minorHAnsi" w:hAnsiTheme="minorHAnsi" w:cstheme="minorHAnsi"/>
        </w:rPr>
        <w:t xml:space="preserve">e si impegna ad eseguire, mediante atto di sottomissione delle modifiche richieste dal RUP/DEC/DL </w:t>
      </w:r>
      <w:proofErr w:type="gramStart"/>
      <w:r w:rsidRPr="00D94CB9">
        <w:rPr>
          <w:rFonts w:asciiTheme="minorHAnsi" w:hAnsiTheme="minorHAnsi" w:cstheme="minorHAnsi"/>
        </w:rPr>
        <w:t>ed</w:t>
      </w:r>
      <w:proofErr w:type="gramEnd"/>
      <w:r w:rsidRPr="00D94CB9">
        <w:rPr>
          <w:rFonts w:asciiTheme="minorHAnsi" w:hAnsiTheme="minorHAnsi" w:cstheme="minorHAnsi"/>
        </w:rPr>
        <w:t xml:space="preserve"> adeguatamente motivate, le prestazioni alle stesse condizioni del contratto principale. Oltre tale limite l’Impresa ha facoltà di risolvere il contratto.</w:t>
      </w:r>
    </w:p>
    <w:p w14:paraId="6DDB38BC" w14:textId="77777777" w:rsidR="00264A4E" w:rsidRPr="00D94CB9" w:rsidRDefault="00264A4E" w:rsidP="00D94CB9">
      <w:pPr>
        <w:pStyle w:val="Corpotesto"/>
        <w:spacing w:before="1"/>
        <w:ind w:right="116"/>
        <w:rPr>
          <w:rFonts w:asciiTheme="minorHAnsi" w:hAnsiTheme="minorHAnsi" w:cstheme="minorHAnsi"/>
        </w:rPr>
      </w:pPr>
    </w:p>
    <w:p w14:paraId="45AE194E" w14:textId="7BD808DA" w:rsidR="00BA08A1" w:rsidRPr="00D94CB9" w:rsidRDefault="00614678" w:rsidP="00D94CB9">
      <w:pPr>
        <w:pStyle w:val="Corpotesto"/>
        <w:numPr>
          <w:ilvl w:val="0"/>
          <w:numId w:val="2"/>
        </w:numPr>
        <w:spacing w:before="1"/>
        <w:ind w:right="116"/>
        <w:rPr>
          <w:rFonts w:asciiTheme="minorHAnsi" w:hAnsiTheme="minorHAnsi" w:cstheme="minorHAnsi"/>
        </w:rPr>
      </w:pPr>
      <w:r w:rsidRPr="00D94CB9">
        <w:rPr>
          <w:rFonts w:asciiTheme="minorHAnsi" w:hAnsiTheme="minorHAnsi" w:cstheme="minorHAnsi"/>
          <w:b/>
          <w:u w:val="single"/>
        </w:rPr>
        <w:t>OPZIONE</w:t>
      </w:r>
      <w:r w:rsidRPr="00D94CB9">
        <w:rPr>
          <w:rFonts w:asciiTheme="minorHAnsi" w:hAnsiTheme="minorHAnsi" w:cstheme="minorHAnsi"/>
          <w:b/>
          <w:spacing w:val="-5"/>
          <w:u w:val="single"/>
        </w:rPr>
        <w:t xml:space="preserve"> </w:t>
      </w:r>
      <w:r w:rsidRPr="00D94CB9">
        <w:rPr>
          <w:rFonts w:asciiTheme="minorHAnsi" w:hAnsiTheme="minorHAnsi" w:cstheme="minorHAnsi"/>
          <w:b/>
          <w:u w:val="single"/>
        </w:rPr>
        <w:t>DI</w:t>
      </w:r>
      <w:r w:rsidRPr="00D94CB9">
        <w:rPr>
          <w:rFonts w:asciiTheme="minorHAnsi" w:hAnsiTheme="minorHAnsi" w:cstheme="minorHAnsi"/>
          <w:b/>
          <w:spacing w:val="-3"/>
          <w:u w:val="single"/>
        </w:rPr>
        <w:t xml:space="preserve"> </w:t>
      </w:r>
      <w:r w:rsidRPr="00D94CB9">
        <w:rPr>
          <w:rFonts w:asciiTheme="minorHAnsi" w:hAnsiTheme="minorHAnsi" w:cstheme="minorHAnsi"/>
          <w:b/>
          <w:u w:val="single"/>
        </w:rPr>
        <w:t>PROROGA</w:t>
      </w:r>
      <w:r w:rsidRPr="00D94CB9">
        <w:rPr>
          <w:rFonts w:asciiTheme="minorHAnsi" w:hAnsiTheme="minorHAnsi" w:cstheme="minorHAnsi"/>
          <w:b/>
          <w:spacing w:val="-7"/>
        </w:rPr>
        <w:t xml:space="preserve"> </w:t>
      </w:r>
      <w:r w:rsidRPr="00D94CB9">
        <w:rPr>
          <w:rFonts w:asciiTheme="minorHAnsi" w:hAnsiTheme="minorHAnsi" w:cstheme="minorHAnsi"/>
          <w:i/>
          <w:color w:val="FF0000"/>
        </w:rPr>
        <w:t>(eventuale,</w:t>
      </w:r>
      <w:r w:rsidRPr="00D94CB9">
        <w:rPr>
          <w:rFonts w:asciiTheme="minorHAnsi" w:hAnsiTheme="minorHAnsi" w:cstheme="minorHAnsi"/>
          <w:i/>
          <w:color w:val="FF0000"/>
          <w:spacing w:val="-4"/>
        </w:rPr>
        <w:t xml:space="preserve"> </w:t>
      </w:r>
      <w:r w:rsidRPr="00D94CB9">
        <w:rPr>
          <w:rFonts w:asciiTheme="minorHAnsi" w:hAnsiTheme="minorHAnsi" w:cstheme="minorHAnsi"/>
          <w:i/>
          <w:color w:val="FF0000"/>
        </w:rPr>
        <w:t>ove</w:t>
      </w:r>
      <w:r w:rsidRPr="00D94CB9">
        <w:rPr>
          <w:rFonts w:asciiTheme="minorHAnsi" w:hAnsiTheme="minorHAnsi" w:cstheme="minorHAnsi"/>
          <w:i/>
          <w:color w:val="FF0000"/>
          <w:spacing w:val="-4"/>
        </w:rPr>
        <w:t xml:space="preserve"> </w:t>
      </w:r>
      <w:r w:rsidRPr="00D94CB9">
        <w:rPr>
          <w:rFonts w:asciiTheme="minorHAnsi" w:hAnsiTheme="minorHAnsi" w:cstheme="minorHAnsi"/>
          <w:i/>
          <w:color w:val="FF0000"/>
          <w:spacing w:val="-2"/>
        </w:rPr>
        <w:t>opportuno)</w:t>
      </w:r>
    </w:p>
    <w:p w14:paraId="45AE194F" w14:textId="77777777" w:rsidR="00BA08A1" w:rsidRPr="00D94CB9" w:rsidRDefault="00614678" w:rsidP="00D94CB9">
      <w:pPr>
        <w:pStyle w:val="Corpotesto"/>
        <w:ind w:right="118"/>
        <w:rPr>
          <w:rFonts w:asciiTheme="minorHAnsi" w:hAnsiTheme="minorHAnsi" w:cstheme="minorHAnsi"/>
          <w:spacing w:val="-2"/>
        </w:rPr>
      </w:pPr>
      <w:r w:rsidRPr="00D94CB9">
        <w:rPr>
          <w:rFonts w:asciiTheme="minorHAnsi" w:hAnsiTheme="minorHAnsi" w:cstheme="minorHAnsi"/>
        </w:rPr>
        <w:t>Ai</w:t>
      </w:r>
      <w:r w:rsidRPr="00D94CB9">
        <w:rPr>
          <w:rFonts w:asciiTheme="minorHAnsi" w:hAnsiTheme="minorHAnsi" w:cstheme="minorHAnsi"/>
          <w:spacing w:val="-1"/>
        </w:rPr>
        <w:t xml:space="preserve"> </w:t>
      </w:r>
      <w:r w:rsidRPr="00D94CB9">
        <w:rPr>
          <w:rFonts w:asciiTheme="minorHAnsi" w:hAnsiTheme="minorHAnsi" w:cstheme="minorHAnsi"/>
        </w:rPr>
        <w:t>sensi</w:t>
      </w:r>
      <w:r w:rsidRPr="00D94CB9">
        <w:rPr>
          <w:rFonts w:asciiTheme="minorHAnsi" w:hAnsiTheme="minorHAnsi" w:cstheme="minorHAnsi"/>
          <w:spacing w:val="-1"/>
        </w:rPr>
        <w:t xml:space="preserve"> </w:t>
      </w:r>
      <w:r w:rsidRPr="00D94CB9">
        <w:rPr>
          <w:rFonts w:asciiTheme="minorHAnsi" w:hAnsiTheme="minorHAnsi" w:cstheme="minorHAnsi"/>
        </w:rPr>
        <w:t>dell’art.</w:t>
      </w:r>
      <w:r w:rsidRPr="00D94CB9">
        <w:rPr>
          <w:rFonts w:asciiTheme="minorHAnsi" w:hAnsiTheme="minorHAnsi" w:cstheme="minorHAnsi"/>
          <w:spacing w:val="-1"/>
        </w:rPr>
        <w:t xml:space="preserve"> </w:t>
      </w:r>
      <w:r w:rsidRPr="00D94CB9">
        <w:rPr>
          <w:rFonts w:asciiTheme="minorHAnsi" w:hAnsiTheme="minorHAnsi" w:cstheme="minorHAnsi"/>
        </w:rPr>
        <w:t>120,</w:t>
      </w:r>
      <w:r w:rsidRPr="00D94CB9">
        <w:rPr>
          <w:rFonts w:asciiTheme="minorHAnsi" w:hAnsiTheme="minorHAnsi" w:cstheme="minorHAnsi"/>
          <w:spacing w:val="-1"/>
        </w:rPr>
        <w:t xml:space="preserve"> </w:t>
      </w:r>
      <w:r w:rsidRPr="00D94CB9">
        <w:rPr>
          <w:rFonts w:asciiTheme="minorHAnsi" w:hAnsiTheme="minorHAnsi" w:cstheme="minorHAnsi"/>
        </w:rPr>
        <w:t>comma</w:t>
      </w:r>
      <w:r w:rsidRPr="00D94CB9">
        <w:rPr>
          <w:rFonts w:asciiTheme="minorHAnsi" w:hAnsiTheme="minorHAnsi" w:cstheme="minorHAnsi"/>
          <w:spacing w:val="-1"/>
        </w:rPr>
        <w:t xml:space="preserve"> </w:t>
      </w:r>
      <w:r w:rsidRPr="00D94CB9">
        <w:rPr>
          <w:rFonts w:asciiTheme="minorHAnsi" w:hAnsiTheme="minorHAnsi" w:cstheme="minorHAnsi"/>
        </w:rPr>
        <w:t>10 del</w:t>
      </w:r>
      <w:r w:rsidRPr="00D94CB9">
        <w:rPr>
          <w:rFonts w:asciiTheme="minorHAnsi" w:hAnsiTheme="minorHAnsi" w:cstheme="minorHAnsi"/>
          <w:spacing w:val="-1"/>
        </w:rPr>
        <w:t xml:space="preserve"> </w:t>
      </w:r>
      <w:r w:rsidRPr="00D94CB9">
        <w:rPr>
          <w:rFonts w:asciiTheme="minorHAnsi" w:hAnsiTheme="minorHAnsi" w:cstheme="minorHAnsi"/>
        </w:rPr>
        <w:t>D.</w:t>
      </w:r>
      <w:r w:rsidRPr="00D94CB9">
        <w:rPr>
          <w:rFonts w:asciiTheme="minorHAnsi" w:hAnsiTheme="minorHAnsi" w:cstheme="minorHAnsi"/>
          <w:spacing w:val="-4"/>
        </w:rPr>
        <w:t xml:space="preserve"> </w:t>
      </w:r>
      <w:r w:rsidRPr="00D94CB9">
        <w:rPr>
          <w:rFonts w:asciiTheme="minorHAnsi" w:hAnsiTheme="minorHAnsi" w:cstheme="minorHAnsi"/>
        </w:rPr>
        <w:t>Lgs.</w:t>
      </w:r>
      <w:r w:rsidRPr="00D94CB9">
        <w:rPr>
          <w:rFonts w:asciiTheme="minorHAnsi" w:hAnsiTheme="minorHAnsi" w:cstheme="minorHAnsi"/>
          <w:spacing w:val="-1"/>
        </w:rPr>
        <w:t xml:space="preserve"> </w:t>
      </w:r>
      <w:r w:rsidRPr="00D94CB9">
        <w:rPr>
          <w:rFonts w:asciiTheme="minorHAnsi" w:hAnsiTheme="minorHAnsi" w:cstheme="minorHAnsi"/>
        </w:rPr>
        <w:t>n.</w:t>
      </w:r>
      <w:r w:rsidRPr="00D94CB9">
        <w:rPr>
          <w:rFonts w:asciiTheme="minorHAnsi" w:hAnsiTheme="minorHAnsi" w:cstheme="minorHAnsi"/>
          <w:spacing w:val="-1"/>
        </w:rPr>
        <w:t xml:space="preserve"> </w:t>
      </w:r>
      <w:r w:rsidRPr="00D94CB9">
        <w:rPr>
          <w:rFonts w:asciiTheme="minorHAnsi" w:hAnsiTheme="minorHAnsi" w:cstheme="minorHAnsi"/>
        </w:rPr>
        <w:t>36/2023,</w:t>
      </w:r>
      <w:r w:rsidRPr="00D94CB9">
        <w:rPr>
          <w:rFonts w:asciiTheme="minorHAnsi" w:hAnsiTheme="minorHAnsi" w:cstheme="minorHAnsi"/>
          <w:spacing w:val="-1"/>
        </w:rPr>
        <w:t xml:space="preserve"> </w:t>
      </w:r>
      <w:r w:rsidRPr="00D94CB9">
        <w:rPr>
          <w:rFonts w:asciiTheme="minorHAnsi" w:hAnsiTheme="minorHAnsi" w:cstheme="minorHAnsi"/>
        </w:rPr>
        <w:t>l’INFN</w:t>
      </w:r>
      <w:r w:rsidRPr="00D94CB9">
        <w:rPr>
          <w:rFonts w:asciiTheme="minorHAnsi" w:hAnsiTheme="minorHAnsi" w:cstheme="minorHAnsi"/>
          <w:spacing w:val="-2"/>
        </w:rPr>
        <w:t xml:space="preserve"> </w:t>
      </w:r>
      <w:r w:rsidRPr="00D94CB9">
        <w:rPr>
          <w:rFonts w:asciiTheme="minorHAnsi" w:hAnsiTheme="minorHAnsi" w:cstheme="minorHAnsi"/>
        </w:rPr>
        <w:t>si</w:t>
      </w:r>
      <w:r w:rsidRPr="00D94CB9">
        <w:rPr>
          <w:rFonts w:asciiTheme="minorHAnsi" w:hAnsiTheme="minorHAnsi" w:cstheme="minorHAnsi"/>
          <w:spacing w:val="-1"/>
        </w:rPr>
        <w:t xml:space="preserve"> </w:t>
      </w:r>
      <w:r w:rsidRPr="00D94CB9">
        <w:rPr>
          <w:rFonts w:asciiTheme="minorHAnsi" w:hAnsiTheme="minorHAnsi" w:cstheme="minorHAnsi"/>
        </w:rPr>
        <w:t>riserva</w:t>
      </w:r>
      <w:r w:rsidRPr="00D94CB9">
        <w:rPr>
          <w:rFonts w:asciiTheme="minorHAnsi" w:hAnsiTheme="minorHAnsi" w:cstheme="minorHAnsi"/>
          <w:spacing w:val="-1"/>
        </w:rPr>
        <w:t xml:space="preserve"> </w:t>
      </w:r>
      <w:r w:rsidRPr="00D94CB9">
        <w:rPr>
          <w:rFonts w:asciiTheme="minorHAnsi" w:hAnsiTheme="minorHAnsi" w:cstheme="minorHAnsi"/>
        </w:rPr>
        <w:t>la</w:t>
      </w:r>
      <w:r w:rsidRPr="00D94CB9">
        <w:rPr>
          <w:rFonts w:asciiTheme="minorHAnsi" w:hAnsiTheme="minorHAnsi" w:cstheme="minorHAnsi"/>
          <w:spacing w:val="-1"/>
        </w:rPr>
        <w:t xml:space="preserve"> </w:t>
      </w:r>
      <w:r w:rsidRPr="00D94CB9">
        <w:rPr>
          <w:rFonts w:asciiTheme="minorHAnsi" w:hAnsiTheme="minorHAnsi" w:cstheme="minorHAnsi"/>
        </w:rPr>
        <w:t>facoltà</w:t>
      </w:r>
      <w:r w:rsidRPr="00D94CB9">
        <w:rPr>
          <w:rFonts w:asciiTheme="minorHAnsi" w:hAnsiTheme="minorHAnsi" w:cstheme="minorHAnsi"/>
          <w:spacing w:val="-1"/>
        </w:rPr>
        <w:t xml:space="preserve"> </w:t>
      </w:r>
      <w:r w:rsidRPr="00D94CB9">
        <w:rPr>
          <w:rFonts w:asciiTheme="minorHAnsi" w:hAnsiTheme="minorHAnsi" w:cstheme="minorHAnsi"/>
        </w:rPr>
        <w:t>di</w:t>
      </w:r>
      <w:r w:rsidRPr="00D94CB9">
        <w:rPr>
          <w:rFonts w:asciiTheme="minorHAnsi" w:hAnsiTheme="minorHAnsi" w:cstheme="minorHAnsi"/>
          <w:spacing w:val="-1"/>
        </w:rPr>
        <w:t xml:space="preserve"> </w:t>
      </w:r>
      <w:r w:rsidRPr="00D94CB9">
        <w:rPr>
          <w:rFonts w:asciiTheme="minorHAnsi" w:hAnsiTheme="minorHAnsi" w:cstheme="minorHAnsi"/>
        </w:rPr>
        <w:t xml:space="preserve">esercitare l’opzione di proroga del contratto. In tal caso l’Impresa è tenuta all'esecuzione delle prestazioni previste nel contratto agli stessi prezzi, patti e condizioni o più favorevoli per </w:t>
      </w:r>
      <w:r w:rsidRPr="00D94CB9">
        <w:rPr>
          <w:rFonts w:asciiTheme="minorHAnsi" w:hAnsiTheme="minorHAnsi" w:cstheme="minorHAnsi"/>
          <w:spacing w:val="-2"/>
        </w:rPr>
        <w:t>l’INFN.</w:t>
      </w:r>
    </w:p>
    <w:p w14:paraId="3DC0BB43" w14:textId="77777777" w:rsidR="00152134" w:rsidRPr="00D94CB9" w:rsidRDefault="00152134" w:rsidP="00D94CB9">
      <w:pPr>
        <w:pStyle w:val="Corpotesto"/>
        <w:ind w:right="118"/>
        <w:rPr>
          <w:rFonts w:asciiTheme="minorHAnsi" w:hAnsiTheme="minorHAnsi" w:cstheme="minorHAnsi"/>
          <w:spacing w:val="-2"/>
        </w:rPr>
      </w:pPr>
    </w:p>
    <w:p w14:paraId="5A3B2BE3" w14:textId="4D7783F3" w:rsidR="00152134" w:rsidRPr="00D94CB9" w:rsidRDefault="00152134" w:rsidP="00D94CB9">
      <w:pPr>
        <w:pStyle w:val="Paragrafoelenco"/>
        <w:numPr>
          <w:ilvl w:val="0"/>
          <w:numId w:val="2"/>
        </w:numPr>
        <w:tabs>
          <w:tab w:val="left" w:pos="550"/>
        </w:tabs>
        <w:spacing w:line="0" w:lineRule="atLeast"/>
        <w:jc w:val="both"/>
        <w:rPr>
          <w:rFonts w:asciiTheme="minorHAnsi" w:hAnsiTheme="minorHAnsi" w:cstheme="minorHAnsi"/>
          <w:i/>
        </w:rPr>
      </w:pPr>
      <w:r w:rsidRPr="00D94CB9">
        <w:rPr>
          <w:rFonts w:asciiTheme="minorHAnsi" w:hAnsiTheme="minorHAnsi" w:cstheme="minorHAnsi"/>
          <w:b/>
          <w:u w:val="single"/>
        </w:rPr>
        <w:t>TERMINI</w:t>
      </w:r>
      <w:r w:rsidRPr="00D94CB9">
        <w:rPr>
          <w:rFonts w:asciiTheme="minorHAnsi" w:hAnsiTheme="minorHAnsi" w:cstheme="minorHAnsi"/>
          <w:b/>
          <w:spacing w:val="-6"/>
          <w:u w:val="single"/>
        </w:rPr>
        <w:t xml:space="preserve"> </w:t>
      </w:r>
      <w:r w:rsidRPr="00D94CB9">
        <w:rPr>
          <w:rFonts w:asciiTheme="minorHAnsi" w:hAnsiTheme="minorHAnsi" w:cstheme="minorHAnsi"/>
          <w:b/>
          <w:u w:val="single"/>
        </w:rPr>
        <w:t>DI</w:t>
      </w:r>
      <w:r w:rsidRPr="00D94CB9">
        <w:rPr>
          <w:rFonts w:asciiTheme="minorHAnsi" w:hAnsiTheme="minorHAnsi" w:cstheme="minorHAnsi"/>
          <w:b/>
          <w:spacing w:val="-6"/>
          <w:u w:val="single"/>
        </w:rPr>
        <w:t xml:space="preserve"> </w:t>
      </w:r>
      <w:r w:rsidRPr="00D94CB9">
        <w:rPr>
          <w:rFonts w:asciiTheme="minorHAnsi" w:hAnsiTheme="minorHAnsi" w:cstheme="minorHAnsi"/>
          <w:b/>
          <w:u w:val="single"/>
        </w:rPr>
        <w:t>CONSEGNA</w:t>
      </w:r>
      <w:r w:rsidRPr="00D94CB9">
        <w:rPr>
          <w:rFonts w:asciiTheme="minorHAnsi" w:hAnsiTheme="minorHAnsi" w:cstheme="minorHAnsi"/>
          <w:i/>
          <w:color w:val="FF0000"/>
          <w:spacing w:val="-5"/>
          <w:u w:val="single" w:color="0000FF"/>
        </w:rPr>
        <w:t xml:space="preserve"> </w:t>
      </w:r>
      <w:r w:rsidRPr="00D94CB9">
        <w:rPr>
          <w:rFonts w:asciiTheme="minorHAnsi" w:hAnsiTheme="minorHAnsi" w:cstheme="minorHAnsi"/>
          <w:i/>
          <w:color w:val="FF0000"/>
          <w:u w:val="single" w:color="FF0000"/>
        </w:rPr>
        <w:t>(per</w:t>
      </w:r>
      <w:r w:rsidRPr="00D94CB9">
        <w:rPr>
          <w:rFonts w:asciiTheme="minorHAnsi" w:hAnsiTheme="minorHAnsi" w:cstheme="minorHAnsi"/>
          <w:i/>
          <w:color w:val="FF0000"/>
          <w:spacing w:val="-4"/>
          <w:u w:val="single" w:color="FF0000"/>
        </w:rPr>
        <w:t xml:space="preserve"> </w:t>
      </w:r>
      <w:r w:rsidRPr="00D94CB9">
        <w:rPr>
          <w:rFonts w:asciiTheme="minorHAnsi" w:hAnsiTheme="minorHAnsi" w:cstheme="minorHAnsi"/>
          <w:i/>
          <w:color w:val="FF0000"/>
          <w:u w:val="single" w:color="FF0000"/>
        </w:rPr>
        <w:t>le</w:t>
      </w:r>
      <w:r w:rsidRPr="00D94CB9">
        <w:rPr>
          <w:rFonts w:asciiTheme="minorHAnsi" w:hAnsiTheme="minorHAnsi" w:cstheme="minorHAnsi"/>
          <w:i/>
          <w:color w:val="FF0000"/>
          <w:spacing w:val="-7"/>
          <w:u w:val="single" w:color="FF0000"/>
        </w:rPr>
        <w:t xml:space="preserve"> </w:t>
      </w:r>
      <w:r w:rsidRPr="00D94CB9">
        <w:rPr>
          <w:rFonts w:asciiTheme="minorHAnsi" w:hAnsiTheme="minorHAnsi" w:cstheme="minorHAnsi"/>
          <w:i/>
          <w:color w:val="FF0000"/>
          <w:u w:val="single" w:color="FF0000"/>
        </w:rPr>
        <w:t>forniture)</w:t>
      </w:r>
      <w:r w:rsidRPr="00D94CB9">
        <w:rPr>
          <w:rFonts w:asciiTheme="minorHAnsi" w:hAnsiTheme="minorHAnsi" w:cstheme="minorHAnsi"/>
          <w:b/>
          <w:spacing w:val="-7"/>
          <w:u w:val="single" w:color="0000FF"/>
        </w:rPr>
        <w:t xml:space="preserve"> </w:t>
      </w:r>
      <w:r w:rsidRPr="00D94CB9">
        <w:rPr>
          <w:rFonts w:asciiTheme="minorHAnsi" w:hAnsiTheme="minorHAnsi" w:cstheme="minorHAnsi"/>
          <w:b/>
          <w:u w:val="single"/>
        </w:rPr>
        <w:t>/</w:t>
      </w:r>
      <w:r w:rsidRPr="00D94CB9">
        <w:rPr>
          <w:rFonts w:asciiTheme="minorHAnsi" w:hAnsiTheme="minorHAnsi" w:cstheme="minorHAnsi"/>
          <w:b/>
          <w:spacing w:val="-6"/>
          <w:u w:val="single"/>
        </w:rPr>
        <w:t xml:space="preserve"> </w:t>
      </w:r>
      <w:r w:rsidRPr="00D94CB9">
        <w:rPr>
          <w:rFonts w:asciiTheme="minorHAnsi" w:hAnsiTheme="minorHAnsi" w:cstheme="minorHAnsi"/>
          <w:b/>
          <w:u w:val="single"/>
        </w:rPr>
        <w:t>ESECUZIONE</w:t>
      </w:r>
      <w:r w:rsidRPr="00D94CB9">
        <w:rPr>
          <w:rFonts w:asciiTheme="minorHAnsi" w:hAnsiTheme="minorHAnsi" w:cstheme="minorHAnsi"/>
          <w:b/>
          <w:spacing w:val="-4"/>
          <w:u w:val="single"/>
        </w:rPr>
        <w:t xml:space="preserve"> </w:t>
      </w:r>
      <w:r w:rsidRPr="00D94CB9">
        <w:rPr>
          <w:rFonts w:asciiTheme="minorHAnsi" w:hAnsiTheme="minorHAnsi" w:cstheme="minorHAnsi"/>
          <w:b/>
          <w:u w:val="single"/>
        </w:rPr>
        <w:t>PRESTAZIONE</w:t>
      </w:r>
      <w:r w:rsidRPr="00D94CB9">
        <w:rPr>
          <w:rFonts w:asciiTheme="minorHAnsi" w:hAnsiTheme="minorHAnsi" w:cstheme="minorHAnsi"/>
          <w:b/>
          <w:spacing w:val="-7"/>
          <w:u w:val="single"/>
        </w:rPr>
        <w:t xml:space="preserve"> </w:t>
      </w:r>
      <w:r w:rsidRPr="00D94CB9">
        <w:rPr>
          <w:rFonts w:asciiTheme="minorHAnsi" w:hAnsiTheme="minorHAnsi" w:cstheme="minorHAnsi"/>
          <w:i/>
          <w:color w:val="FF0000"/>
          <w:u w:val="single" w:color="FF0000"/>
        </w:rPr>
        <w:t>(per</w:t>
      </w:r>
      <w:r w:rsidRPr="00D94CB9">
        <w:rPr>
          <w:rFonts w:asciiTheme="minorHAnsi" w:hAnsiTheme="minorHAnsi" w:cstheme="minorHAnsi"/>
          <w:i/>
          <w:color w:val="FF0000"/>
          <w:spacing w:val="-3"/>
          <w:u w:val="single" w:color="FF0000"/>
        </w:rPr>
        <w:t xml:space="preserve"> </w:t>
      </w:r>
      <w:r w:rsidRPr="00D94CB9">
        <w:rPr>
          <w:rFonts w:asciiTheme="minorHAnsi" w:hAnsiTheme="minorHAnsi" w:cstheme="minorHAnsi"/>
          <w:i/>
          <w:color w:val="FF0000"/>
          <w:spacing w:val="-2"/>
          <w:u w:val="single" w:color="FF0000"/>
        </w:rPr>
        <w:t>servizi/lavori)</w:t>
      </w:r>
    </w:p>
    <w:p w14:paraId="2B0F97FB" w14:textId="77777777" w:rsidR="00152134" w:rsidRPr="00D94CB9" w:rsidRDefault="00152134" w:rsidP="00D94CB9">
      <w:pPr>
        <w:pStyle w:val="Corpotesto"/>
        <w:spacing w:line="0" w:lineRule="atLeast"/>
        <w:ind w:left="569" w:right="157"/>
        <w:rPr>
          <w:rFonts w:asciiTheme="minorHAnsi" w:hAnsiTheme="minorHAnsi" w:cstheme="minorHAnsi"/>
        </w:rPr>
      </w:pPr>
      <w:r w:rsidRPr="00D94CB9">
        <w:rPr>
          <w:rFonts w:asciiTheme="minorHAnsi" w:hAnsiTheme="minorHAnsi" w:cstheme="minorHAnsi"/>
        </w:rPr>
        <w:t>La fornitura dovrà essere consegnata o il servizio prestato secondo i tempi e le modalità indicate nella documentazione del procedimento. I lavori dovranno essere svolti secondo i tempi e le modalità indicate nel Capitolato speciale d’appalto.</w:t>
      </w:r>
    </w:p>
    <w:p w14:paraId="5F69432B" w14:textId="53E38391" w:rsidR="00152134" w:rsidRPr="00D94CB9" w:rsidRDefault="00152134" w:rsidP="00D94CB9">
      <w:pPr>
        <w:pStyle w:val="Corpotesto"/>
        <w:ind w:right="118"/>
        <w:rPr>
          <w:rFonts w:asciiTheme="minorHAnsi" w:hAnsiTheme="minorHAnsi" w:cstheme="minorHAnsi"/>
        </w:rPr>
      </w:pPr>
    </w:p>
    <w:p w14:paraId="45AE1950" w14:textId="77777777" w:rsidR="00BA08A1" w:rsidRPr="00D94CB9" w:rsidRDefault="00614678" w:rsidP="00D94CB9">
      <w:pPr>
        <w:pStyle w:val="Titolo1"/>
        <w:numPr>
          <w:ilvl w:val="0"/>
          <w:numId w:val="2"/>
        </w:numPr>
        <w:tabs>
          <w:tab w:val="left" w:pos="549"/>
        </w:tabs>
        <w:ind w:left="549" w:hanging="357"/>
        <w:jc w:val="both"/>
        <w:rPr>
          <w:rFonts w:asciiTheme="minorHAnsi" w:hAnsiTheme="minorHAnsi" w:cstheme="minorHAnsi"/>
          <w:u w:val="none"/>
        </w:rPr>
      </w:pPr>
      <w:r w:rsidRPr="00D94CB9">
        <w:rPr>
          <w:rFonts w:asciiTheme="minorHAnsi" w:hAnsiTheme="minorHAnsi" w:cstheme="minorHAnsi"/>
          <w:spacing w:val="-2"/>
        </w:rPr>
        <w:t>SUBAPPALTO</w:t>
      </w:r>
    </w:p>
    <w:p w14:paraId="14860755" w14:textId="77777777" w:rsidR="00E3027D" w:rsidRPr="00D94CB9" w:rsidRDefault="00614678" w:rsidP="00D94CB9">
      <w:pPr>
        <w:pStyle w:val="Corpotesto"/>
        <w:spacing w:before="3" w:line="237" w:lineRule="auto"/>
        <w:ind w:right="117"/>
        <w:rPr>
          <w:rFonts w:asciiTheme="minorHAnsi" w:hAnsiTheme="minorHAnsi" w:cstheme="minorHAnsi"/>
        </w:rPr>
      </w:pPr>
      <w:r w:rsidRPr="00D94CB9">
        <w:rPr>
          <w:rFonts w:asciiTheme="minorHAnsi" w:hAnsiTheme="minorHAnsi" w:cstheme="minorHAnsi"/>
        </w:rPr>
        <w:t>L’Impresa potrà subappaltare le prestazioni contrattuali dietro autorizzazione dell’INFN, e in conformità all’art. 119 del d.lgs. n. 36/2023, solo se lo avrà dichiarato in sede di preventivo.</w:t>
      </w:r>
    </w:p>
    <w:p w14:paraId="7A983FD8" w14:textId="77777777" w:rsidR="006E089C" w:rsidRPr="00D94CB9" w:rsidRDefault="00E3027D" w:rsidP="00D94CB9">
      <w:pPr>
        <w:pStyle w:val="Corpotesto"/>
        <w:spacing w:before="3" w:line="237" w:lineRule="auto"/>
        <w:ind w:right="117"/>
        <w:rPr>
          <w:rFonts w:asciiTheme="minorHAnsi" w:hAnsiTheme="minorHAnsi" w:cstheme="minorHAnsi"/>
        </w:rPr>
      </w:pPr>
      <w:r w:rsidRPr="00D94CB9">
        <w:rPr>
          <w:rFonts w:asciiTheme="minorHAnsi" w:hAnsiTheme="minorHAnsi" w:cstheme="minorHAnsi"/>
        </w:rPr>
        <w:t>In caso di mancata indicazione, il subappalto è vietato.</w:t>
      </w:r>
    </w:p>
    <w:p w14:paraId="60009C88" w14:textId="77777777" w:rsidR="00522774" w:rsidRPr="00D94CB9" w:rsidRDefault="006E089C" w:rsidP="00D94CB9">
      <w:pPr>
        <w:pStyle w:val="Corpotesto"/>
        <w:spacing w:before="3" w:line="237" w:lineRule="auto"/>
        <w:ind w:right="117"/>
        <w:rPr>
          <w:rFonts w:asciiTheme="minorHAnsi" w:hAnsiTheme="minorHAnsi" w:cstheme="minorHAnsi"/>
          <w:color w:val="000000" w:themeColor="text1"/>
        </w:rPr>
      </w:pPr>
      <w:r w:rsidRPr="00D94CB9">
        <w:rPr>
          <w:rFonts w:asciiTheme="minorHAnsi" w:hAnsiTheme="minorHAnsi" w:cstheme="minorHAnsi"/>
          <w:color w:val="000000" w:themeColor="text1"/>
        </w:rPr>
        <w:t>Non può essere affidata in subappalto l’integrale esecuzione delle prestazioni oggetto del contratto nonché la prevalente esecuzione delle medesime.</w:t>
      </w:r>
    </w:p>
    <w:p w14:paraId="70D1FDF4" w14:textId="11324713" w:rsidR="00522774" w:rsidRPr="00D94CB9" w:rsidRDefault="00522774" w:rsidP="00D94CB9">
      <w:pPr>
        <w:pStyle w:val="Corpotesto"/>
        <w:spacing w:before="3" w:line="237" w:lineRule="auto"/>
        <w:ind w:right="117"/>
        <w:rPr>
          <w:rFonts w:asciiTheme="minorHAnsi" w:hAnsiTheme="minorHAnsi" w:cstheme="minorHAnsi"/>
          <w:color w:val="000000" w:themeColor="text1"/>
        </w:rPr>
      </w:pPr>
      <w:r w:rsidRPr="00D94CB9">
        <w:rPr>
          <w:rFonts w:asciiTheme="minorHAnsi" w:hAnsiTheme="minorHAnsi" w:cstheme="minorHAnsi"/>
          <w:color w:val="000000" w:themeColor="text1"/>
        </w:rPr>
        <w:t>Il contratto di subappalto dovrà essere depositato almeno 20 (venti) giorni prima della data di effettivo inizio dell’esecuzione delle prestazioni oggetto della fornitura</w:t>
      </w:r>
      <w:r w:rsidRPr="00D94CB9">
        <w:rPr>
          <w:rFonts w:asciiTheme="minorHAnsi" w:hAnsiTheme="minorHAnsi" w:cstheme="minorHAnsi"/>
          <w:color w:val="FF0000"/>
        </w:rPr>
        <w:t xml:space="preserve">/del servizio </w:t>
      </w:r>
      <w:r w:rsidRPr="00D94CB9">
        <w:rPr>
          <w:rFonts w:asciiTheme="minorHAnsi" w:hAnsiTheme="minorHAnsi" w:cstheme="minorHAnsi"/>
          <w:color w:val="000000" w:themeColor="text1"/>
        </w:rPr>
        <w:t xml:space="preserve">unitamente alle dichiarazioni del subappaltatore attestanti il possesso dei requisiti di qualificazione prescritti dal d.lgs. n. 36/2023 in relazione alla prestazione subappaltata e l’assenza dei motivi di esclusione di cui agli articoli 94, 95, </w:t>
      </w:r>
      <w:r w:rsidRPr="00D94CB9">
        <w:rPr>
          <w:rFonts w:asciiTheme="minorHAnsi" w:hAnsiTheme="minorHAnsi" w:cstheme="minorHAnsi"/>
        </w:rPr>
        <w:t xml:space="preserve">97 </w:t>
      </w:r>
      <w:r w:rsidRPr="00D94CB9">
        <w:rPr>
          <w:rFonts w:asciiTheme="minorHAnsi" w:hAnsiTheme="minorHAnsi" w:cstheme="minorHAnsi"/>
          <w:i/>
          <w:iCs/>
          <w:color w:val="FF0000"/>
        </w:rPr>
        <w:t>(l’art. 97 è eventuale, in caso di operatore economico avente forma di consorzio di cui al comma 3)</w:t>
      </w:r>
      <w:r w:rsidRPr="00D94CB9">
        <w:rPr>
          <w:rFonts w:asciiTheme="minorHAnsi" w:hAnsiTheme="minorHAnsi" w:cstheme="minorHAnsi"/>
          <w:color w:val="FF0000"/>
        </w:rPr>
        <w:t xml:space="preserve"> </w:t>
      </w:r>
      <w:r w:rsidRPr="00D94CB9">
        <w:rPr>
          <w:rFonts w:asciiTheme="minorHAnsi" w:hAnsiTheme="minorHAnsi" w:cstheme="minorHAnsi"/>
          <w:color w:val="000000" w:themeColor="text1"/>
        </w:rPr>
        <w:t>e 98 del d.lgs. n. 36/2023.</w:t>
      </w:r>
    </w:p>
    <w:p w14:paraId="4A016CB0" w14:textId="77777777" w:rsidR="00522774" w:rsidRPr="00D94CB9" w:rsidRDefault="00522774" w:rsidP="00D94CB9">
      <w:pPr>
        <w:pStyle w:val="Corpotesto"/>
        <w:spacing w:before="3" w:line="237" w:lineRule="auto"/>
        <w:ind w:right="117"/>
        <w:rPr>
          <w:rFonts w:asciiTheme="minorHAnsi" w:hAnsiTheme="minorHAnsi" w:cstheme="minorHAnsi"/>
          <w:color w:val="000000" w:themeColor="text1"/>
        </w:rPr>
      </w:pPr>
      <w:r w:rsidRPr="00D94CB9">
        <w:rPr>
          <w:rFonts w:asciiTheme="minorHAnsi" w:hAnsiTheme="minorHAnsi" w:cstheme="minorHAnsi"/>
          <w:color w:val="000000" w:themeColor="text1"/>
        </w:rPr>
        <w:t xml:space="preserve">I pagamenti ai subappaltatori saranno effettuati dall’appaltatore che è obbligato a trasmettere alla Sezione INFN di </w:t>
      </w:r>
      <w:r w:rsidRPr="00D94CB9">
        <w:rPr>
          <w:rFonts w:asciiTheme="minorHAnsi" w:hAnsiTheme="minorHAnsi" w:cstheme="minorHAnsi"/>
        </w:rPr>
        <w:t>_______ / ai Laboratori Nazionali INFN di ________</w:t>
      </w:r>
      <w:r w:rsidRPr="00D94CB9">
        <w:rPr>
          <w:rFonts w:asciiTheme="minorHAnsi" w:hAnsiTheme="minorHAnsi" w:cstheme="minorHAnsi"/>
          <w:color w:val="000000" w:themeColor="text1"/>
        </w:rPr>
        <w:t xml:space="preserve">, entro 20 (venti) giorni dalla data di ciascun pagamento, copia delle fatture quietanzate. </w:t>
      </w:r>
    </w:p>
    <w:p w14:paraId="301965C8" w14:textId="77777777" w:rsidR="00522774" w:rsidRPr="00D94CB9" w:rsidRDefault="00522774" w:rsidP="00D94CB9">
      <w:pPr>
        <w:pStyle w:val="Corpotesto"/>
        <w:spacing w:before="3" w:line="237" w:lineRule="auto"/>
        <w:ind w:right="117"/>
        <w:rPr>
          <w:rFonts w:asciiTheme="minorHAnsi" w:hAnsiTheme="minorHAnsi" w:cstheme="minorHAnsi"/>
        </w:rPr>
      </w:pPr>
      <w:r w:rsidRPr="00D94CB9">
        <w:rPr>
          <w:rFonts w:asciiTheme="minorHAnsi" w:hAnsiTheme="minorHAnsi" w:cstheme="minorHAnsi"/>
        </w:rPr>
        <w:t>L’affidatario e il subappaltatore sono responsabili in solido nei confronti della Stazione Appaltante dell’esecuzione delle prestazioni oggetto del contratto di subappalto.</w:t>
      </w:r>
    </w:p>
    <w:p w14:paraId="2DE3EEC2" w14:textId="77777777" w:rsidR="00522774" w:rsidRPr="00D94CB9" w:rsidRDefault="00522774" w:rsidP="00D94CB9">
      <w:pPr>
        <w:pStyle w:val="Corpotesto"/>
        <w:spacing w:before="3" w:line="237" w:lineRule="auto"/>
        <w:ind w:right="117"/>
        <w:rPr>
          <w:rFonts w:asciiTheme="minorHAnsi" w:hAnsiTheme="minorHAnsi" w:cstheme="minorHAnsi"/>
          <w:iCs/>
        </w:rPr>
      </w:pPr>
      <w:r w:rsidRPr="00D94CB9">
        <w:rPr>
          <w:rFonts w:asciiTheme="minorHAnsi" w:hAnsiTheme="minorHAnsi" w:cstheme="minorHAnsi"/>
          <w:iCs/>
        </w:rPr>
        <w:t xml:space="preserve">I subappaltatori dovranno altresì rispettare gli obblighi previsti dalla normativa in tema di </w:t>
      </w:r>
      <w:r w:rsidRPr="00D94CB9">
        <w:rPr>
          <w:rFonts w:asciiTheme="minorHAnsi" w:hAnsiTheme="minorHAnsi" w:cstheme="minorHAnsi"/>
          <w:iCs/>
        </w:rPr>
        <w:lastRenderedPageBreak/>
        <w:t>PNRR, così come previsto nella richiesta di offerta.</w:t>
      </w:r>
    </w:p>
    <w:p w14:paraId="4151E8EE" w14:textId="4FC40440" w:rsidR="00522774" w:rsidRPr="00D94CB9" w:rsidRDefault="00522774" w:rsidP="00D94CB9">
      <w:pPr>
        <w:pStyle w:val="Corpotesto"/>
        <w:spacing w:before="3" w:line="237" w:lineRule="auto"/>
        <w:ind w:right="117"/>
        <w:rPr>
          <w:rFonts w:asciiTheme="minorHAnsi" w:hAnsiTheme="minorHAnsi" w:cstheme="minorHAnsi"/>
          <w:color w:val="000000" w:themeColor="text1"/>
        </w:rPr>
      </w:pPr>
      <w:r w:rsidRPr="00D94CB9">
        <w:rPr>
          <w:rFonts w:asciiTheme="minorHAnsi" w:hAnsiTheme="minorHAnsi" w:cstheme="minorHAnsi"/>
          <w:color w:val="000000" w:themeColor="text1"/>
        </w:rPr>
        <w:t>Per tutto quanto non espressamente previsto, si rimanda all’art.119 del d.lgs. n. 36/2023.</w:t>
      </w:r>
    </w:p>
    <w:p w14:paraId="0A7678F5" w14:textId="77777777" w:rsidR="00C85AF4" w:rsidRPr="00D94CB9" w:rsidRDefault="00C85AF4" w:rsidP="00D94CB9">
      <w:pPr>
        <w:pStyle w:val="Corpotesto"/>
        <w:spacing w:before="3" w:line="237" w:lineRule="auto"/>
        <w:ind w:right="117"/>
        <w:rPr>
          <w:rFonts w:asciiTheme="minorHAnsi" w:hAnsiTheme="minorHAnsi" w:cstheme="minorHAnsi"/>
        </w:rPr>
      </w:pPr>
    </w:p>
    <w:p w14:paraId="7AEEBFBD" w14:textId="77777777" w:rsidR="00C85AF4" w:rsidRPr="00D94CB9" w:rsidRDefault="00C85AF4" w:rsidP="00D94CB9">
      <w:pPr>
        <w:pStyle w:val="Titolo1"/>
        <w:numPr>
          <w:ilvl w:val="0"/>
          <w:numId w:val="2"/>
        </w:numPr>
        <w:tabs>
          <w:tab w:val="left" w:pos="549"/>
        </w:tabs>
        <w:spacing w:before="118"/>
        <w:ind w:left="549" w:hanging="357"/>
        <w:jc w:val="both"/>
        <w:rPr>
          <w:rFonts w:asciiTheme="minorHAnsi" w:hAnsiTheme="minorHAnsi" w:cstheme="minorHAnsi"/>
          <w:u w:val="none"/>
        </w:rPr>
      </w:pPr>
      <w:r w:rsidRPr="00D94CB9">
        <w:rPr>
          <w:rFonts w:asciiTheme="minorHAnsi" w:hAnsiTheme="minorHAnsi" w:cstheme="minorHAnsi"/>
        </w:rPr>
        <w:t>DIVIETO</w:t>
      </w:r>
      <w:r w:rsidRPr="00D94CB9">
        <w:rPr>
          <w:rFonts w:asciiTheme="minorHAnsi" w:hAnsiTheme="minorHAnsi" w:cstheme="minorHAnsi"/>
          <w:spacing w:val="-7"/>
        </w:rPr>
        <w:t xml:space="preserve"> </w:t>
      </w:r>
      <w:r w:rsidRPr="00D94CB9">
        <w:rPr>
          <w:rFonts w:asciiTheme="minorHAnsi" w:hAnsiTheme="minorHAnsi" w:cstheme="minorHAnsi"/>
        </w:rPr>
        <w:t>CESSIONE</w:t>
      </w:r>
      <w:r w:rsidRPr="00D94CB9">
        <w:rPr>
          <w:rFonts w:asciiTheme="minorHAnsi" w:hAnsiTheme="minorHAnsi" w:cstheme="minorHAnsi"/>
          <w:spacing w:val="-5"/>
        </w:rPr>
        <w:t xml:space="preserve"> </w:t>
      </w:r>
      <w:r w:rsidRPr="00D94CB9">
        <w:rPr>
          <w:rFonts w:asciiTheme="minorHAnsi" w:hAnsiTheme="minorHAnsi" w:cstheme="minorHAnsi"/>
          <w:spacing w:val="-2"/>
        </w:rPr>
        <w:t>CONTRATTO</w:t>
      </w:r>
    </w:p>
    <w:p w14:paraId="343EB02B" w14:textId="77777777" w:rsidR="00C85AF4" w:rsidRPr="00D94CB9" w:rsidRDefault="00C85AF4" w:rsidP="00D94CB9">
      <w:pPr>
        <w:pStyle w:val="Corpotesto"/>
        <w:spacing w:before="1"/>
        <w:ind w:right="120"/>
        <w:rPr>
          <w:rFonts w:asciiTheme="minorHAnsi" w:hAnsiTheme="minorHAnsi" w:cstheme="minorHAnsi"/>
        </w:rPr>
      </w:pPr>
      <w:r w:rsidRPr="00D94CB9">
        <w:rPr>
          <w:rFonts w:asciiTheme="minorHAnsi" w:hAnsiTheme="minorHAnsi" w:cstheme="minorHAnsi"/>
        </w:rPr>
        <w:t>È fatto divieto all’Impresa di cedere, a qualsiasi titolo, il contratto, a pena di nullità della cessione medesima.</w:t>
      </w:r>
    </w:p>
    <w:p w14:paraId="1AF41240" w14:textId="77777777" w:rsidR="00506B45" w:rsidRPr="00D94CB9" w:rsidRDefault="00506B45" w:rsidP="00D94CB9">
      <w:pPr>
        <w:pStyle w:val="Corpotesto"/>
        <w:spacing w:before="1"/>
        <w:ind w:right="120"/>
        <w:rPr>
          <w:rFonts w:asciiTheme="minorHAnsi" w:hAnsiTheme="minorHAnsi" w:cstheme="minorHAnsi"/>
        </w:rPr>
      </w:pPr>
    </w:p>
    <w:p w14:paraId="2C40B328" w14:textId="77777777" w:rsidR="00506B45" w:rsidRPr="00D94CB9" w:rsidRDefault="00506B45" w:rsidP="00D94CB9">
      <w:pPr>
        <w:pStyle w:val="Titolo1"/>
        <w:numPr>
          <w:ilvl w:val="0"/>
          <w:numId w:val="2"/>
        </w:numPr>
        <w:tabs>
          <w:tab w:val="left" w:pos="549"/>
        </w:tabs>
        <w:spacing w:before="46"/>
        <w:ind w:left="549" w:hanging="357"/>
        <w:jc w:val="both"/>
        <w:rPr>
          <w:rFonts w:asciiTheme="minorHAnsi" w:hAnsiTheme="minorHAnsi" w:cstheme="minorHAnsi"/>
          <w:u w:val="none"/>
        </w:rPr>
      </w:pPr>
      <w:r w:rsidRPr="00D94CB9">
        <w:rPr>
          <w:rFonts w:asciiTheme="minorHAnsi" w:hAnsiTheme="minorHAnsi" w:cstheme="minorHAnsi"/>
        </w:rPr>
        <w:t>OBBLIGHI</w:t>
      </w:r>
      <w:r w:rsidRPr="00D94CB9">
        <w:rPr>
          <w:rFonts w:asciiTheme="minorHAnsi" w:hAnsiTheme="minorHAnsi" w:cstheme="minorHAnsi"/>
          <w:spacing w:val="-6"/>
        </w:rPr>
        <w:t xml:space="preserve"> </w:t>
      </w:r>
      <w:r w:rsidRPr="00D94CB9">
        <w:rPr>
          <w:rFonts w:asciiTheme="minorHAnsi" w:hAnsiTheme="minorHAnsi" w:cstheme="minorHAnsi"/>
          <w:spacing w:val="-2"/>
        </w:rPr>
        <w:t>DELL’APPALTATORE</w:t>
      </w:r>
    </w:p>
    <w:p w14:paraId="4925D5A1" w14:textId="77777777" w:rsidR="00506B45" w:rsidRPr="00D94CB9" w:rsidRDefault="00506B45" w:rsidP="00D94CB9">
      <w:pPr>
        <w:pStyle w:val="Corpotesto"/>
        <w:ind w:left="553" w:right="117" w:hanging="1"/>
        <w:rPr>
          <w:rFonts w:asciiTheme="minorHAnsi" w:hAnsiTheme="minorHAnsi" w:cstheme="minorHAnsi"/>
        </w:rPr>
      </w:pPr>
      <w:r w:rsidRPr="00D94CB9">
        <w:rPr>
          <w:rFonts w:asciiTheme="minorHAnsi" w:hAnsiTheme="minorHAnsi" w:cstheme="minorHAnsi"/>
        </w:rPr>
        <w:t>L’Impresa si impegna ad eseguire le prestazioni oggetto del Contratto, dettagliatamente descritti nella documentazione di gara e impiegando tutte le strutture ed il personale necessario per la loro realizzazione secondo quanto stabilito nel Contratto e negli atti relativi al presente affidamento.</w:t>
      </w:r>
    </w:p>
    <w:p w14:paraId="4B8161FF" w14:textId="77777777" w:rsidR="00506B45" w:rsidRPr="00D94CB9" w:rsidRDefault="00506B45" w:rsidP="00D94CB9">
      <w:pPr>
        <w:pStyle w:val="Corpotesto"/>
        <w:ind w:left="553" w:right="117"/>
        <w:rPr>
          <w:rFonts w:asciiTheme="minorHAnsi" w:hAnsiTheme="minorHAnsi" w:cstheme="minorHAnsi"/>
        </w:rPr>
      </w:pPr>
      <w:r w:rsidRPr="00D94CB9">
        <w:rPr>
          <w:rFonts w:asciiTheme="minorHAnsi" w:hAnsiTheme="minorHAnsi" w:cstheme="minorHAnsi"/>
        </w:rPr>
        <w:t>L’Impresa si impegna ad ottemperare a tutti gli obblighi derivanti da disposizioni legislative e regolamentari vigenti in materia di retribuzione, previdenza e assistenza.</w:t>
      </w:r>
    </w:p>
    <w:p w14:paraId="3D994BAE" w14:textId="77777777" w:rsidR="00506B45" w:rsidRPr="00D94CB9" w:rsidRDefault="00506B45" w:rsidP="00D94CB9">
      <w:pPr>
        <w:pStyle w:val="Corpotesto"/>
        <w:ind w:left="553" w:right="118"/>
        <w:rPr>
          <w:rFonts w:asciiTheme="minorHAnsi" w:hAnsiTheme="minorHAnsi" w:cstheme="minorHAnsi"/>
        </w:rPr>
      </w:pPr>
      <w:r w:rsidRPr="00D94CB9">
        <w:rPr>
          <w:rFonts w:asciiTheme="minorHAnsi" w:hAnsiTheme="minorHAnsi" w:cstheme="minorHAnsi"/>
        </w:rPr>
        <w:t>L’Impresa si impegna a eseguire tutte le attività di cui</w:t>
      </w:r>
      <w:r w:rsidRPr="00D94CB9">
        <w:rPr>
          <w:rFonts w:asciiTheme="minorHAnsi" w:hAnsiTheme="minorHAnsi" w:cstheme="minorHAnsi"/>
          <w:spacing w:val="-2"/>
        </w:rPr>
        <w:t xml:space="preserve"> </w:t>
      </w:r>
      <w:r w:rsidRPr="00D94CB9">
        <w:rPr>
          <w:rFonts w:asciiTheme="minorHAnsi" w:hAnsiTheme="minorHAnsi" w:cstheme="minorHAnsi"/>
        </w:rPr>
        <w:t>alla documentazione del procedimento secondo le modalità e le tempistiche ivi riportate.</w:t>
      </w:r>
    </w:p>
    <w:p w14:paraId="3CF91619" w14:textId="77777777" w:rsidR="00506B45" w:rsidRPr="00D94CB9" w:rsidRDefault="00506B45" w:rsidP="00D94CB9">
      <w:pPr>
        <w:pStyle w:val="Corpotesto"/>
        <w:ind w:left="553" w:right="116"/>
        <w:rPr>
          <w:rFonts w:asciiTheme="minorHAnsi" w:hAnsiTheme="minorHAnsi" w:cstheme="minorHAnsi"/>
        </w:rPr>
      </w:pPr>
      <w:r w:rsidRPr="00D94CB9">
        <w:rPr>
          <w:rFonts w:asciiTheme="minorHAnsi" w:hAnsiTheme="minorHAnsi" w:cstheme="minorHAnsi"/>
        </w:rPr>
        <w:t>L’Impresa si obbliga, inoltre, all’osservanza delle norme in materia di sicurezza sul lavoro, ai sensi</w:t>
      </w:r>
      <w:r w:rsidRPr="00D94CB9">
        <w:rPr>
          <w:rFonts w:asciiTheme="minorHAnsi" w:hAnsiTheme="minorHAnsi" w:cstheme="minorHAnsi"/>
          <w:spacing w:val="-12"/>
        </w:rPr>
        <w:t xml:space="preserve"> </w:t>
      </w:r>
      <w:r w:rsidRPr="00D94CB9">
        <w:rPr>
          <w:rFonts w:asciiTheme="minorHAnsi" w:hAnsiTheme="minorHAnsi" w:cstheme="minorHAnsi"/>
        </w:rPr>
        <w:t>del</w:t>
      </w:r>
      <w:r w:rsidRPr="00D94CB9">
        <w:rPr>
          <w:rFonts w:asciiTheme="minorHAnsi" w:hAnsiTheme="minorHAnsi" w:cstheme="minorHAnsi"/>
          <w:spacing w:val="-11"/>
        </w:rPr>
        <w:t xml:space="preserve"> </w:t>
      </w:r>
      <w:r w:rsidRPr="00D94CB9">
        <w:rPr>
          <w:rFonts w:asciiTheme="minorHAnsi" w:hAnsiTheme="minorHAnsi" w:cstheme="minorHAnsi"/>
        </w:rPr>
        <w:t>d.lgs.</w:t>
      </w:r>
      <w:r w:rsidRPr="00D94CB9">
        <w:rPr>
          <w:rFonts w:asciiTheme="minorHAnsi" w:hAnsiTheme="minorHAnsi" w:cstheme="minorHAnsi"/>
          <w:spacing w:val="-11"/>
        </w:rPr>
        <w:t xml:space="preserve"> </w:t>
      </w:r>
      <w:r w:rsidRPr="00D94CB9">
        <w:rPr>
          <w:rFonts w:asciiTheme="minorHAnsi" w:hAnsiTheme="minorHAnsi" w:cstheme="minorHAnsi"/>
        </w:rPr>
        <w:t>n.</w:t>
      </w:r>
      <w:r w:rsidRPr="00D94CB9">
        <w:rPr>
          <w:rFonts w:asciiTheme="minorHAnsi" w:hAnsiTheme="minorHAnsi" w:cstheme="minorHAnsi"/>
          <w:spacing w:val="-11"/>
        </w:rPr>
        <w:t xml:space="preserve"> </w:t>
      </w:r>
      <w:r w:rsidRPr="00D94CB9">
        <w:rPr>
          <w:rFonts w:asciiTheme="minorHAnsi" w:hAnsiTheme="minorHAnsi" w:cstheme="minorHAnsi"/>
        </w:rPr>
        <w:t>81/2008</w:t>
      </w:r>
      <w:r w:rsidRPr="00D94CB9">
        <w:rPr>
          <w:rFonts w:asciiTheme="minorHAnsi" w:hAnsiTheme="minorHAnsi" w:cstheme="minorHAnsi"/>
          <w:spacing w:val="-12"/>
        </w:rPr>
        <w:t xml:space="preserve"> </w:t>
      </w:r>
      <w:r w:rsidRPr="00D94CB9">
        <w:rPr>
          <w:rFonts w:asciiTheme="minorHAnsi" w:hAnsiTheme="minorHAnsi" w:cstheme="minorHAnsi"/>
        </w:rPr>
        <w:t>e</w:t>
      </w:r>
      <w:r w:rsidRPr="00D94CB9">
        <w:rPr>
          <w:rFonts w:asciiTheme="minorHAnsi" w:hAnsiTheme="minorHAnsi" w:cstheme="minorHAnsi"/>
          <w:spacing w:val="-12"/>
        </w:rPr>
        <w:t xml:space="preserve"> </w:t>
      </w:r>
      <w:r w:rsidRPr="00D94CB9">
        <w:rPr>
          <w:rFonts w:asciiTheme="minorHAnsi" w:hAnsiTheme="minorHAnsi" w:cstheme="minorHAnsi"/>
        </w:rPr>
        <w:t>s.m.i.</w:t>
      </w:r>
      <w:r w:rsidRPr="00D94CB9">
        <w:rPr>
          <w:rFonts w:asciiTheme="minorHAnsi" w:hAnsiTheme="minorHAnsi" w:cstheme="minorHAnsi"/>
          <w:spacing w:val="28"/>
        </w:rPr>
        <w:t xml:space="preserve"> </w:t>
      </w:r>
      <w:r w:rsidRPr="00D94CB9">
        <w:rPr>
          <w:rFonts w:asciiTheme="minorHAnsi" w:hAnsiTheme="minorHAnsi" w:cstheme="minorHAnsi"/>
        </w:rPr>
        <w:t>L’Impresa</w:t>
      </w:r>
      <w:r w:rsidRPr="00D94CB9">
        <w:rPr>
          <w:rFonts w:asciiTheme="minorHAnsi" w:hAnsiTheme="minorHAnsi" w:cstheme="minorHAnsi"/>
          <w:spacing w:val="-11"/>
        </w:rPr>
        <w:t xml:space="preserve"> </w:t>
      </w:r>
      <w:r w:rsidRPr="00D94CB9">
        <w:rPr>
          <w:rFonts w:asciiTheme="minorHAnsi" w:hAnsiTheme="minorHAnsi" w:cstheme="minorHAnsi"/>
        </w:rPr>
        <w:t>si</w:t>
      </w:r>
      <w:r w:rsidRPr="00D94CB9">
        <w:rPr>
          <w:rFonts w:asciiTheme="minorHAnsi" w:hAnsiTheme="minorHAnsi" w:cstheme="minorHAnsi"/>
          <w:spacing w:val="-13"/>
        </w:rPr>
        <w:t xml:space="preserve"> </w:t>
      </w:r>
      <w:r w:rsidRPr="00D94CB9">
        <w:rPr>
          <w:rFonts w:asciiTheme="minorHAnsi" w:hAnsiTheme="minorHAnsi" w:cstheme="minorHAnsi"/>
        </w:rPr>
        <w:t>obbliga,</w:t>
      </w:r>
      <w:r w:rsidRPr="00D94CB9">
        <w:rPr>
          <w:rFonts w:asciiTheme="minorHAnsi" w:hAnsiTheme="minorHAnsi" w:cstheme="minorHAnsi"/>
          <w:spacing w:val="-10"/>
        </w:rPr>
        <w:t xml:space="preserve"> </w:t>
      </w:r>
      <w:r w:rsidRPr="00D94CB9">
        <w:rPr>
          <w:rFonts w:asciiTheme="minorHAnsi" w:hAnsiTheme="minorHAnsi" w:cstheme="minorHAnsi"/>
        </w:rPr>
        <w:t>per</w:t>
      </w:r>
      <w:r w:rsidRPr="00D94CB9">
        <w:rPr>
          <w:rFonts w:asciiTheme="minorHAnsi" w:hAnsiTheme="minorHAnsi" w:cstheme="minorHAnsi"/>
          <w:spacing w:val="-11"/>
        </w:rPr>
        <w:t xml:space="preserve"> </w:t>
      </w:r>
      <w:r w:rsidRPr="00D94CB9">
        <w:rPr>
          <w:rFonts w:asciiTheme="minorHAnsi" w:hAnsiTheme="minorHAnsi" w:cstheme="minorHAnsi"/>
        </w:rPr>
        <w:t>quanto</w:t>
      </w:r>
      <w:r w:rsidRPr="00D94CB9">
        <w:rPr>
          <w:rFonts w:asciiTheme="minorHAnsi" w:hAnsiTheme="minorHAnsi" w:cstheme="minorHAnsi"/>
          <w:spacing w:val="-9"/>
        </w:rPr>
        <w:t xml:space="preserve"> </w:t>
      </w:r>
      <w:r w:rsidRPr="00D94CB9">
        <w:rPr>
          <w:rFonts w:asciiTheme="minorHAnsi" w:hAnsiTheme="minorHAnsi" w:cstheme="minorHAnsi"/>
        </w:rPr>
        <w:t>compatibile,</w:t>
      </w:r>
      <w:r w:rsidRPr="00D94CB9">
        <w:rPr>
          <w:rFonts w:asciiTheme="minorHAnsi" w:hAnsiTheme="minorHAnsi" w:cstheme="minorHAnsi"/>
          <w:spacing w:val="-10"/>
        </w:rPr>
        <w:t xml:space="preserve"> </w:t>
      </w:r>
      <w:r w:rsidRPr="00D94CB9">
        <w:rPr>
          <w:rFonts w:asciiTheme="minorHAnsi" w:hAnsiTheme="minorHAnsi" w:cstheme="minorHAnsi"/>
        </w:rPr>
        <w:t>a</w:t>
      </w:r>
      <w:r w:rsidRPr="00D94CB9">
        <w:rPr>
          <w:rFonts w:asciiTheme="minorHAnsi" w:hAnsiTheme="minorHAnsi" w:cstheme="minorHAnsi"/>
          <w:spacing w:val="-11"/>
        </w:rPr>
        <w:t xml:space="preserve"> </w:t>
      </w:r>
      <w:r w:rsidRPr="00D94CB9">
        <w:rPr>
          <w:rFonts w:asciiTheme="minorHAnsi" w:hAnsiTheme="minorHAnsi" w:cstheme="minorHAnsi"/>
        </w:rPr>
        <w:t>far</w:t>
      </w:r>
      <w:r w:rsidRPr="00D94CB9">
        <w:rPr>
          <w:rFonts w:asciiTheme="minorHAnsi" w:hAnsiTheme="minorHAnsi" w:cstheme="minorHAnsi"/>
          <w:spacing w:val="-11"/>
        </w:rPr>
        <w:t xml:space="preserve"> </w:t>
      </w:r>
      <w:r w:rsidRPr="00D94CB9">
        <w:rPr>
          <w:rFonts w:asciiTheme="minorHAnsi" w:hAnsiTheme="minorHAnsi" w:cstheme="minorHAnsi"/>
        </w:rPr>
        <w:t>osservare ai propri dipendenti e Collaboratori il Codice di comportamento in materia di anticorruzione del personale INFN, pubblicato nella sezione “Amministrazione trasparente” del sito istituzionale INFN. Nelle ipotesi di grave violazione delle disposizioni ivi contenute, l’INFN si riserva la facoltà di risolvere il contratto.</w:t>
      </w:r>
    </w:p>
    <w:p w14:paraId="3AD1864A" w14:textId="77777777" w:rsidR="00506B45" w:rsidRPr="00D94CB9" w:rsidRDefault="00506B45" w:rsidP="00D94CB9">
      <w:pPr>
        <w:pStyle w:val="Corpotesto"/>
        <w:ind w:left="553" w:right="115"/>
        <w:rPr>
          <w:rFonts w:asciiTheme="minorHAnsi" w:hAnsiTheme="minorHAnsi" w:cstheme="minorHAnsi"/>
        </w:rPr>
      </w:pPr>
      <w:r w:rsidRPr="00D94CB9">
        <w:rPr>
          <w:rFonts w:asciiTheme="minorHAnsi" w:hAnsiTheme="minorHAnsi" w:cstheme="minorHAnsi"/>
        </w:rPr>
        <w:t>L’Impresa si obbliga al rispetto delle disposizioni di cui all’art. 53, comma 16-</w:t>
      </w:r>
      <w:r w:rsidRPr="00D94CB9">
        <w:rPr>
          <w:rFonts w:asciiTheme="minorHAnsi" w:hAnsiTheme="minorHAnsi" w:cstheme="minorHAnsi"/>
          <w:i/>
        </w:rPr>
        <w:t xml:space="preserve">ter </w:t>
      </w:r>
      <w:r w:rsidRPr="00D94CB9">
        <w:rPr>
          <w:rFonts w:asciiTheme="minorHAnsi" w:hAnsiTheme="minorHAnsi" w:cstheme="minorHAnsi"/>
        </w:rPr>
        <w:t>del d.lgs. n. 165/2001</w:t>
      </w:r>
      <w:r w:rsidRPr="00D94CB9">
        <w:rPr>
          <w:rFonts w:asciiTheme="minorHAnsi" w:hAnsiTheme="minorHAnsi" w:cstheme="minorHAnsi"/>
          <w:spacing w:val="-6"/>
        </w:rPr>
        <w:t xml:space="preserve"> </w:t>
      </w:r>
      <w:r w:rsidRPr="00D94CB9">
        <w:rPr>
          <w:rFonts w:asciiTheme="minorHAnsi" w:hAnsiTheme="minorHAnsi" w:cstheme="minorHAnsi"/>
        </w:rPr>
        <w:t>e</w:t>
      </w:r>
      <w:r w:rsidRPr="00D94CB9">
        <w:rPr>
          <w:rFonts w:asciiTheme="minorHAnsi" w:hAnsiTheme="minorHAnsi" w:cstheme="minorHAnsi"/>
          <w:spacing w:val="-4"/>
        </w:rPr>
        <w:t xml:space="preserve"> </w:t>
      </w:r>
      <w:r w:rsidRPr="00D94CB9">
        <w:rPr>
          <w:rFonts w:asciiTheme="minorHAnsi" w:hAnsiTheme="minorHAnsi" w:cstheme="minorHAnsi"/>
        </w:rPr>
        <w:t>s.m.i.</w:t>
      </w:r>
      <w:r w:rsidRPr="00D94CB9">
        <w:rPr>
          <w:rFonts w:asciiTheme="minorHAnsi" w:hAnsiTheme="minorHAnsi" w:cstheme="minorHAnsi"/>
          <w:spacing w:val="-5"/>
        </w:rPr>
        <w:t xml:space="preserve"> </w:t>
      </w:r>
      <w:r w:rsidRPr="00D94CB9">
        <w:rPr>
          <w:rFonts w:asciiTheme="minorHAnsi" w:hAnsiTheme="minorHAnsi" w:cstheme="minorHAnsi"/>
        </w:rPr>
        <w:t>in</w:t>
      </w:r>
      <w:r w:rsidRPr="00D94CB9">
        <w:rPr>
          <w:rFonts w:asciiTheme="minorHAnsi" w:hAnsiTheme="minorHAnsi" w:cstheme="minorHAnsi"/>
          <w:spacing w:val="-7"/>
        </w:rPr>
        <w:t xml:space="preserve"> </w:t>
      </w:r>
      <w:r w:rsidRPr="00D94CB9">
        <w:rPr>
          <w:rFonts w:asciiTheme="minorHAnsi" w:hAnsiTheme="minorHAnsi" w:cstheme="minorHAnsi"/>
        </w:rPr>
        <w:t>materia</w:t>
      </w:r>
      <w:r w:rsidRPr="00D94CB9">
        <w:rPr>
          <w:rFonts w:asciiTheme="minorHAnsi" w:hAnsiTheme="minorHAnsi" w:cstheme="minorHAnsi"/>
          <w:spacing w:val="-5"/>
        </w:rPr>
        <w:t xml:space="preserve"> </w:t>
      </w:r>
      <w:r w:rsidRPr="00D94CB9">
        <w:rPr>
          <w:rFonts w:asciiTheme="minorHAnsi" w:hAnsiTheme="minorHAnsi" w:cstheme="minorHAnsi"/>
        </w:rPr>
        <w:t>di</w:t>
      </w:r>
      <w:r w:rsidRPr="00D94CB9">
        <w:rPr>
          <w:rFonts w:asciiTheme="minorHAnsi" w:hAnsiTheme="minorHAnsi" w:cstheme="minorHAnsi"/>
          <w:spacing w:val="-5"/>
        </w:rPr>
        <w:t xml:space="preserve"> </w:t>
      </w:r>
      <w:r w:rsidRPr="00D94CB9">
        <w:rPr>
          <w:rFonts w:asciiTheme="minorHAnsi" w:hAnsiTheme="minorHAnsi" w:cstheme="minorHAnsi"/>
        </w:rPr>
        <w:t>conferimento</w:t>
      </w:r>
      <w:r w:rsidRPr="00D94CB9">
        <w:rPr>
          <w:rFonts w:asciiTheme="minorHAnsi" w:hAnsiTheme="minorHAnsi" w:cstheme="minorHAnsi"/>
          <w:spacing w:val="-6"/>
        </w:rPr>
        <w:t xml:space="preserve"> </w:t>
      </w:r>
      <w:r w:rsidRPr="00D94CB9">
        <w:rPr>
          <w:rFonts w:asciiTheme="minorHAnsi" w:hAnsiTheme="minorHAnsi" w:cstheme="minorHAnsi"/>
        </w:rPr>
        <w:t>di</w:t>
      </w:r>
      <w:r w:rsidRPr="00D94CB9">
        <w:rPr>
          <w:rFonts w:asciiTheme="minorHAnsi" w:hAnsiTheme="minorHAnsi" w:cstheme="minorHAnsi"/>
          <w:spacing w:val="-5"/>
        </w:rPr>
        <w:t xml:space="preserve"> </w:t>
      </w:r>
      <w:r w:rsidRPr="00D94CB9">
        <w:rPr>
          <w:rFonts w:asciiTheme="minorHAnsi" w:hAnsiTheme="minorHAnsi" w:cstheme="minorHAnsi"/>
        </w:rPr>
        <w:t>incarichi</w:t>
      </w:r>
      <w:r w:rsidRPr="00D94CB9">
        <w:rPr>
          <w:rFonts w:asciiTheme="minorHAnsi" w:hAnsiTheme="minorHAnsi" w:cstheme="minorHAnsi"/>
          <w:spacing w:val="-5"/>
        </w:rPr>
        <w:t xml:space="preserve"> </w:t>
      </w:r>
      <w:r w:rsidRPr="00D94CB9">
        <w:rPr>
          <w:rFonts w:asciiTheme="minorHAnsi" w:hAnsiTheme="minorHAnsi" w:cstheme="minorHAnsi"/>
        </w:rPr>
        <w:t>o</w:t>
      </w:r>
      <w:r w:rsidRPr="00D94CB9">
        <w:rPr>
          <w:rFonts w:asciiTheme="minorHAnsi" w:hAnsiTheme="minorHAnsi" w:cstheme="minorHAnsi"/>
          <w:spacing w:val="-3"/>
        </w:rPr>
        <w:t xml:space="preserve"> </w:t>
      </w:r>
      <w:r w:rsidRPr="00D94CB9">
        <w:rPr>
          <w:rFonts w:asciiTheme="minorHAnsi" w:hAnsiTheme="minorHAnsi" w:cstheme="minorHAnsi"/>
        </w:rPr>
        <w:t>contratti</w:t>
      </w:r>
      <w:r w:rsidRPr="00D94CB9">
        <w:rPr>
          <w:rFonts w:asciiTheme="minorHAnsi" w:hAnsiTheme="minorHAnsi" w:cstheme="minorHAnsi"/>
          <w:spacing w:val="-5"/>
        </w:rPr>
        <w:t xml:space="preserve"> </w:t>
      </w:r>
      <w:r w:rsidRPr="00D94CB9">
        <w:rPr>
          <w:rFonts w:asciiTheme="minorHAnsi" w:hAnsiTheme="minorHAnsi" w:cstheme="minorHAnsi"/>
        </w:rPr>
        <w:t>di</w:t>
      </w:r>
      <w:r w:rsidRPr="00D94CB9">
        <w:rPr>
          <w:rFonts w:asciiTheme="minorHAnsi" w:hAnsiTheme="minorHAnsi" w:cstheme="minorHAnsi"/>
          <w:spacing w:val="-5"/>
        </w:rPr>
        <w:t xml:space="preserve"> </w:t>
      </w:r>
      <w:r w:rsidRPr="00D94CB9">
        <w:rPr>
          <w:rFonts w:asciiTheme="minorHAnsi" w:hAnsiTheme="minorHAnsi" w:cstheme="minorHAnsi"/>
        </w:rPr>
        <w:t>lavoro</w:t>
      </w:r>
      <w:r w:rsidRPr="00D94CB9">
        <w:rPr>
          <w:rFonts w:asciiTheme="minorHAnsi" w:hAnsiTheme="minorHAnsi" w:cstheme="minorHAnsi"/>
          <w:spacing w:val="-3"/>
        </w:rPr>
        <w:t xml:space="preserve"> </w:t>
      </w:r>
      <w:r w:rsidRPr="00D94CB9">
        <w:rPr>
          <w:rFonts w:asciiTheme="minorHAnsi" w:hAnsiTheme="minorHAnsi" w:cstheme="minorHAnsi"/>
        </w:rPr>
        <w:t>ad</w:t>
      </w:r>
      <w:r w:rsidRPr="00D94CB9">
        <w:rPr>
          <w:rFonts w:asciiTheme="minorHAnsi" w:hAnsiTheme="minorHAnsi" w:cstheme="minorHAnsi"/>
          <w:spacing w:val="-7"/>
        </w:rPr>
        <w:t xml:space="preserve"> </w:t>
      </w:r>
      <w:r w:rsidRPr="00D94CB9">
        <w:rPr>
          <w:rFonts w:asciiTheme="minorHAnsi" w:hAnsiTheme="minorHAnsi" w:cstheme="minorHAnsi"/>
        </w:rPr>
        <w:t>ex</w:t>
      </w:r>
      <w:r w:rsidRPr="00D94CB9">
        <w:rPr>
          <w:rFonts w:asciiTheme="minorHAnsi" w:hAnsiTheme="minorHAnsi" w:cstheme="minorHAnsi"/>
          <w:spacing w:val="-4"/>
        </w:rPr>
        <w:t xml:space="preserve"> </w:t>
      </w:r>
      <w:r w:rsidRPr="00D94CB9">
        <w:rPr>
          <w:rFonts w:asciiTheme="minorHAnsi" w:hAnsiTheme="minorHAnsi" w:cstheme="minorHAnsi"/>
        </w:rPr>
        <w:t>dipendenti INFN, pena l’obbligo di restituzione dei compensi illegittimamente percepiti ed accertati in esecuzione dell’affidamento.</w:t>
      </w:r>
    </w:p>
    <w:p w14:paraId="32176441" w14:textId="41081255" w:rsidR="00506B45" w:rsidRPr="00D94CB9" w:rsidRDefault="00506B45" w:rsidP="00D94CB9">
      <w:pPr>
        <w:pStyle w:val="Corpotesto"/>
        <w:spacing w:before="3" w:line="237" w:lineRule="auto"/>
        <w:ind w:right="117"/>
        <w:rPr>
          <w:rFonts w:asciiTheme="minorHAnsi" w:hAnsiTheme="minorHAnsi" w:cstheme="minorHAnsi"/>
        </w:rPr>
      </w:pPr>
    </w:p>
    <w:p w14:paraId="45AE195E" w14:textId="77777777" w:rsidR="00BA08A1" w:rsidRPr="00D94CB9" w:rsidRDefault="00614678" w:rsidP="00D94CB9">
      <w:pPr>
        <w:pStyle w:val="Titolo1"/>
        <w:numPr>
          <w:ilvl w:val="0"/>
          <w:numId w:val="2"/>
        </w:numPr>
        <w:tabs>
          <w:tab w:val="left" w:pos="549"/>
        </w:tabs>
        <w:spacing w:before="120"/>
        <w:ind w:left="549" w:hanging="357"/>
        <w:jc w:val="both"/>
        <w:rPr>
          <w:rFonts w:asciiTheme="minorHAnsi" w:hAnsiTheme="minorHAnsi" w:cstheme="minorHAnsi"/>
          <w:u w:val="none"/>
        </w:rPr>
      </w:pPr>
      <w:r w:rsidRPr="00D94CB9">
        <w:rPr>
          <w:rFonts w:asciiTheme="minorHAnsi" w:hAnsiTheme="minorHAnsi" w:cstheme="minorHAnsi"/>
        </w:rPr>
        <w:t>SOSTENIBILITÀ</w:t>
      </w:r>
      <w:r w:rsidRPr="00D94CB9">
        <w:rPr>
          <w:rFonts w:asciiTheme="minorHAnsi" w:hAnsiTheme="minorHAnsi" w:cstheme="minorHAnsi"/>
          <w:spacing w:val="-9"/>
        </w:rPr>
        <w:t xml:space="preserve"> </w:t>
      </w:r>
      <w:r w:rsidRPr="00D94CB9">
        <w:rPr>
          <w:rFonts w:asciiTheme="minorHAnsi" w:hAnsiTheme="minorHAnsi" w:cstheme="minorHAnsi"/>
        </w:rPr>
        <w:t>ENERGETICA</w:t>
      </w:r>
      <w:r w:rsidRPr="00D94CB9">
        <w:rPr>
          <w:rFonts w:asciiTheme="minorHAnsi" w:hAnsiTheme="minorHAnsi" w:cstheme="minorHAnsi"/>
          <w:spacing w:val="-6"/>
        </w:rPr>
        <w:t xml:space="preserve"> </w:t>
      </w:r>
      <w:r w:rsidRPr="00D94CB9">
        <w:rPr>
          <w:rFonts w:asciiTheme="minorHAnsi" w:hAnsiTheme="minorHAnsi" w:cstheme="minorHAnsi"/>
        </w:rPr>
        <w:t>ED</w:t>
      </w:r>
      <w:r w:rsidRPr="00D94CB9">
        <w:rPr>
          <w:rFonts w:asciiTheme="minorHAnsi" w:hAnsiTheme="minorHAnsi" w:cstheme="minorHAnsi"/>
          <w:spacing w:val="-8"/>
        </w:rPr>
        <w:t xml:space="preserve"> </w:t>
      </w:r>
      <w:r w:rsidRPr="00D94CB9">
        <w:rPr>
          <w:rFonts w:asciiTheme="minorHAnsi" w:hAnsiTheme="minorHAnsi" w:cstheme="minorHAnsi"/>
          <w:spacing w:val="-2"/>
        </w:rPr>
        <w:t>AMBIENTALE</w:t>
      </w:r>
    </w:p>
    <w:p w14:paraId="45AE195F" w14:textId="77777777" w:rsidR="00BA08A1" w:rsidRPr="00D94CB9" w:rsidRDefault="00614678" w:rsidP="00D94CB9">
      <w:pPr>
        <w:pStyle w:val="Corpotesto"/>
        <w:ind w:right="116"/>
        <w:rPr>
          <w:rFonts w:asciiTheme="minorHAnsi" w:hAnsiTheme="minorHAnsi" w:cstheme="minorHAnsi"/>
        </w:rPr>
      </w:pPr>
      <w:r w:rsidRPr="00D94CB9">
        <w:rPr>
          <w:rFonts w:asciiTheme="minorHAnsi" w:hAnsiTheme="minorHAnsi" w:cstheme="minorHAnsi"/>
        </w:rPr>
        <w:t>L’Impresa, ai sensi dell’art. 57 del D. Lgs. n. 36/2023 si impegna ad effettuare le prestazioni oggetto del contratto in conformità ai criteri ambientali minimi adottati dal Ministero dell’Ambiente nell’ambito del Piano d’azione per la sostenibilità ambientale dei consumi nel settore della pubblica amministrazione.</w:t>
      </w:r>
    </w:p>
    <w:p w14:paraId="354E3C13" w14:textId="77777777" w:rsidR="008A28E3" w:rsidRPr="00D94CB9" w:rsidRDefault="008A28E3" w:rsidP="00D94CB9">
      <w:pPr>
        <w:pStyle w:val="Corpotesto"/>
        <w:ind w:right="116"/>
        <w:rPr>
          <w:rFonts w:asciiTheme="minorHAnsi" w:hAnsiTheme="minorHAnsi" w:cstheme="minorHAnsi"/>
        </w:rPr>
      </w:pPr>
    </w:p>
    <w:p w14:paraId="64A58204" w14:textId="77777777" w:rsidR="008A28E3" w:rsidRPr="00D94CB9" w:rsidRDefault="008A28E3" w:rsidP="00D94CB9">
      <w:pPr>
        <w:pStyle w:val="Paragrafoelenco"/>
        <w:widowControl/>
        <w:numPr>
          <w:ilvl w:val="0"/>
          <w:numId w:val="2"/>
        </w:numPr>
        <w:tabs>
          <w:tab w:val="left" w:pos="426"/>
        </w:tabs>
        <w:autoSpaceDE/>
        <w:autoSpaceDN/>
        <w:ind w:right="283"/>
        <w:jc w:val="both"/>
        <w:rPr>
          <w:rFonts w:asciiTheme="minorHAnsi" w:hAnsiTheme="minorHAnsi" w:cstheme="minorHAnsi"/>
          <w:b/>
          <w:i/>
          <w:u w:val="single"/>
        </w:rPr>
      </w:pPr>
      <w:r w:rsidRPr="00D94CB9">
        <w:rPr>
          <w:rFonts w:asciiTheme="minorHAnsi" w:hAnsiTheme="minorHAnsi" w:cstheme="minorHAnsi"/>
          <w:b/>
          <w:u w:val="single"/>
        </w:rPr>
        <w:t>CERTIFICATO DI REGOLARE ESECUZIONE</w:t>
      </w:r>
    </w:p>
    <w:p w14:paraId="145493DE" w14:textId="77777777" w:rsidR="008A28E3" w:rsidRPr="00D94CB9" w:rsidRDefault="008A28E3" w:rsidP="00D94CB9">
      <w:pPr>
        <w:pStyle w:val="Paragrafoelenco"/>
        <w:widowControl/>
        <w:tabs>
          <w:tab w:val="left" w:pos="426"/>
        </w:tabs>
        <w:autoSpaceDE/>
        <w:autoSpaceDN/>
        <w:ind w:left="552" w:right="283" w:firstLine="0"/>
        <w:jc w:val="both"/>
        <w:rPr>
          <w:rFonts w:asciiTheme="minorHAnsi" w:hAnsiTheme="minorHAnsi" w:cstheme="minorHAnsi"/>
          <w:i/>
          <w:color w:val="FF0000"/>
        </w:rPr>
      </w:pPr>
      <w:r w:rsidRPr="00D94CB9">
        <w:rPr>
          <w:rFonts w:asciiTheme="minorHAnsi" w:hAnsiTheme="minorHAnsi" w:cstheme="minorHAnsi"/>
        </w:rPr>
        <w:t>Il controllo della regolare esecuzione di tutte le prestazioni eseguite rispetto a quanto pattuito sarà effettuata dal RUP, in ossequio a quanto previsto dell’art.50, comma 7 del d.lgs. n.36/2023 e dell’art.38 dell’allegato II.14, con i criteri stabiliti</w:t>
      </w:r>
      <w:r w:rsidRPr="00D94CB9">
        <w:rPr>
          <w:rFonts w:asciiTheme="minorHAnsi" w:hAnsiTheme="minorHAnsi" w:cstheme="minorHAnsi"/>
          <w:i/>
          <w:color w:val="0000FF"/>
        </w:rPr>
        <w:t xml:space="preserve"> </w:t>
      </w:r>
      <w:r w:rsidRPr="00D94CB9">
        <w:rPr>
          <w:rFonts w:asciiTheme="minorHAnsi" w:hAnsiTheme="minorHAnsi" w:cstheme="minorHAnsi"/>
          <w:i/>
          <w:color w:val="FF0000"/>
        </w:rPr>
        <w:t>(se indicati)</w:t>
      </w:r>
      <w:r w:rsidRPr="00D94CB9">
        <w:rPr>
          <w:rFonts w:asciiTheme="minorHAnsi" w:hAnsiTheme="minorHAnsi" w:cstheme="minorHAnsi"/>
          <w:color w:val="0000FF"/>
        </w:rPr>
        <w:t xml:space="preserve"> </w:t>
      </w:r>
      <w:r w:rsidRPr="00D94CB9">
        <w:rPr>
          <w:rFonts w:asciiTheme="minorHAnsi" w:hAnsiTheme="minorHAnsi" w:cstheme="minorHAnsi"/>
        </w:rPr>
        <w:t>nel Capitolato Tecnico</w:t>
      </w:r>
      <w:r w:rsidRPr="00D94CB9">
        <w:rPr>
          <w:rFonts w:asciiTheme="minorHAnsi" w:hAnsiTheme="minorHAnsi" w:cstheme="minorHAnsi"/>
          <w:color w:val="FF0000"/>
        </w:rPr>
        <w:t xml:space="preserve"> </w:t>
      </w:r>
      <w:r w:rsidRPr="00D94CB9">
        <w:rPr>
          <w:rFonts w:asciiTheme="minorHAnsi" w:hAnsiTheme="minorHAnsi" w:cstheme="minorHAnsi"/>
          <w:i/>
          <w:color w:val="FF0000"/>
        </w:rPr>
        <w:t>(o diversa denominazione).</w:t>
      </w:r>
    </w:p>
    <w:p w14:paraId="0AB4933E" w14:textId="117D7094" w:rsidR="008A28E3" w:rsidRPr="00D94CB9" w:rsidRDefault="008A28E3" w:rsidP="00D94CB9">
      <w:pPr>
        <w:pStyle w:val="Paragrafoelenco"/>
        <w:widowControl/>
        <w:tabs>
          <w:tab w:val="left" w:pos="426"/>
        </w:tabs>
        <w:autoSpaceDE/>
        <w:autoSpaceDN/>
        <w:ind w:left="552" w:right="283" w:firstLine="0"/>
        <w:jc w:val="both"/>
        <w:rPr>
          <w:rFonts w:asciiTheme="minorHAnsi" w:hAnsiTheme="minorHAnsi" w:cstheme="minorHAnsi"/>
          <w:b/>
          <w:i/>
          <w:u w:val="single"/>
        </w:rPr>
      </w:pPr>
      <w:r w:rsidRPr="00D94CB9">
        <w:rPr>
          <w:rFonts w:asciiTheme="minorHAnsi" w:hAnsiTheme="minorHAnsi" w:cstheme="minorHAnsi"/>
        </w:rPr>
        <w:t>Il certificato di regolare esecuzione sarà rilasciato a cura del RUP non oltre _______</w:t>
      </w:r>
      <w:r w:rsidRPr="00D94CB9">
        <w:rPr>
          <w:rFonts w:asciiTheme="minorHAnsi" w:hAnsiTheme="minorHAnsi" w:cstheme="minorHAnsi"/>
          <w:b/>
        </w:rPr>
        <w:t xml:space="preserve"> </w:t>
      </w:r>
      <w:r w:rsidRPr="00D94CB9">
        <w:rPr>
          <w:rFonts w:asciiTheme="minorHAnsi" w:hAnsiTheme="minorHAnsi" w:cstheme="minorHAnsi"/>
          <w:bCs/>
          <w:i/>
          <w:color w:val="FF0000"/>
          <w:u w:val="single"/>
        </w:rPr>
        <w:t>(N.B.: al massimo tre mesi)</w:t>
      </w:r>
      <w:r w:rsidRPr="00D94CB9">
        <w:rPr>
          <w:rFonts w:asciiTheme="minorHAnsi" w:hAnsiTheme="minorHAnsi" w:cstheme="minorHAnsi"/>
          <w:i/>
          <w:color w:val="FF0000"/>
        </w:rPr>
        <w:t xml:space="preserve"> </w:t>
      </w:r>
      <w:r w:rsidRPr="00D94CB9">
        <w:rPr>
          <w:rFonts w:asciiTheme="minorHAnsi" w:hAnsiTheme="minorHAnsi" w:cstheme="minorHAnsi"/>
        </w:rPr>
        <w:t>dalla data di ultimazione delle prestazioni oggetto del contratto.</w:t>
      </w:r>
    </w:p>
    <w:p w14:paraId="066212A1" w14:textId="6A5770E3" w:rsidR="003A33C0" w:rsidRPr="00D94CB9" w:rsidRDefault="003A33C0" w:rsidP="00D94CB9">
      <w:pPr>
        <w:pStyle w:val="Corpotesto"/>
        <w:ind w:right="116"/>
        <w:rPr>
          <w:rFonts w:asciiTheme="minorHAnsi" w:hAnsiTheme="minorHAnsi" w:cstheme="minorHAnsi"/>
        </w:rPr>
      </w:pPr>
    </w:p>
    <w:p w14:paraId="45AE1962" w14:textId="77777777" w:rsidR="00BA08A1" w:rsidRPr="00D94CB9" w:rsidRDefault="00614678" w:rsidP="00D94CB9">
      <w:pPr>
        <w:pStyle w:val="Titolo1"/>
        <w:numPr>
          <w:ilvl w:val="0"/>
          <w:numId w:val="2"/>
        </w:numPr>
        <w:tabs>
          <w:tab w:val="left" w:pos="549"/>
        </w:tabs>
        <w:ind w:left="549" w:hanging="357"/>
        <w:jc w:val="both"/>
        <w:rPr>
          <w:rFonts w:asciiTheme="minorHAnsi" w:hAnsiTheme="minorHAnsi" w:cstheme="minorHAnsi"/>
          <w:u w:val="none"/>
        </w:rPr>
      </w:pPr>
      <w:r w:rsidRPr="00D94CB9">
        <w:rPr>
          <w:rFonts w:asciiTheme="minorHAnsi" w:hAnsiTheme="minorHAnsi" w:cstheme="minorHAnsi"/>
        </w:rPr>
        <w:t>FATTURAZIONE</w:t>
      </w:r>
      <w:r w:rsidRPr="00D94CB9">
        <w:rPr>
          <w:rFonts w:asciiTheme="minorHAnsi" w:hAnsiTheme="minorHAnsi" w:cstheme="minorHAnsi"/>
          <w:spacing w:val="-6"/>
        </w:rPr>
        <w:t xml:space="preserve"> </w:t>
      </w:r>
      <w:r w:rsidRPr="00D94CB9">
        <w:rPr>
          <w:rFonts w:asciiTheme="minorHAnsi" w:hAnsiTheme="minorHAnsi" w:cstheme="minorHAnsi"/>
        </w:rPr>
        <w:t>E</w:t>
      </w:r>
      <w:r w:rsidRPr="00D94CB9">
        <w:rPr>
          <w:rFonts w:asciiTheme="minorHAnsi" w:hAnsiTheme="minorHAnsi" w:cstheme="minorHAnsi"/>
          <w:spacing w:val="-2"/>
        </w:rPr>
        <w:t xml:space="preserve"> PAGAMENTI</w:t>
      </w:r>
    </w:p>
    <w:p w14:paraId="180F7213" w14:textId="62DD58CD" w:rsidR="009E4C9E" w:rsidRPr="00D94CB9" w:rsidRDefault="009E4C9E" w:rsidP="00D94CB9">
      <w:pPr>
        <w:pStyle w:val="Paragrafoelenco"/>
        <w:tabs>
          <w:tab w:val="left" w:pos="426"/>
        </w:tabs>
        <w:ind w:left="552" w:right="283" w:firstLine="0"/>
        <w:jc w:val="both"/>
        <w:rPr>
          <w:rFonts w:asciiTheme="minorHAnsi" w:hAnsiTheme="minorHAnsi" w:cstheme="minorHAnsi"/>
        </w:rPr>
      </w:pPr>
      <w:r w:rsidRPr="00D94CB9">
        <w:rPr>
          <w:rFonts w:asciiTheme="minorHAnsi" w:hAnsiTheme="minorHAnsi" w:cstheme="minorHAnsi"/>
        </w:rPr>
        <w:t xml:space="preserve">Le fatture, da emettersi in formato elettronico, dovranno essere trasmesse tramite il sistema di Interscambio dell’Agenzia delle Entrate utilizzando il Codice Univoco Ufficio </w:t>
      </w:r>
      <w:r w:rsidRPr="00D94CB9">
        <w:rPr>
          <w:rFonts w:asciiTheme="minorHAnsi" w:hAnsiTheme="minorHAnsi" w:cstheme="minorHAnsi"/>
          <w:b/>
          <w:bCs/>
        </w:rPr>
        <w:t>GFR2HU</w:t>
      </w:r>
      <w:r w:rsidRPr="00D94CB9">
        <w:rPr>
          <w:rFonts w:asciiTheme="minorHAnsi" w:hAnsiTheme="minorHAnsi" w:cstheme="minorHAnsi"/>
        </w:rPr>
        <w:t>.</w:t>
      </w:r>
    </w:p>
    <w:p w14:paraId="23980AB0" w14:textId="1A7914D3" w:rsidR="009E4C9E" w:rsidRPr="00D94CB9" w:rsidRDefault="009E4C9E" w:rsidP="00D94CB9">
      <w:pPr>
        <w:pStyle w:val="Paragrafoelenco"/>
        <w:tabs>
          <w:tab w:val="left" w:pos="426"/>
        </w:tabs>
        <w:ind w:left="552" w:right="283" w:firstLine="0"/>
        <w:jc w:val="both"/>
        <w:rPr>
          <w:rFonts w:asciiTheme="minorHAnsi" w:hAnsiTheme="minorHAnsi" w:cstheme="minorHAnsi"/>
        </w:rPr>
      </w:pPr>
      <w:r w:rsidRPr="00D94CB9">
        <w:rPr>
          <w:rFonts w:asciiTheme="minorHAnsi" w:hAnsiTheme="minorHAnsi" w:cstheme="minorHAnsi"/>
        </w:rPr>
        <w:t xml:space="preserve">Ai sensi della legge n. 136/2010 e s.m.i., l’Impresa si obbliga, </w:t>
      </w:r>
      <w:r w:rsidRPr="00D94CB9">
        <w:rPr>
          <w:rFonts w:asciiTheme="minorHAnsi" w:hAnsiTheme="minorHAnsi" w:cstheme="minorHAnsi"/>
          <w:i/>
          <w:iCs/>
          <w:color w:val="FF0000"/>
        </w:rPr>
        <w:t>(</w:t>
      </w:r>
      <w:r w:rsidRPr="00D94CB9">
        <w:rPr>
          <w:rFonts w:asciiTheme="minorHAnsi" w:hAnsiTheme="minorHAnsi" w:cstheme="minorHAnsi"/>
          <w:b/>
          <w:bCs/>
          <w:i/>
          <w:iCs/>
          <w:color w:val="FF0000"/>
        </w:rPr>
        <w:t>eventuale</w:t>
      </w:r>
      <w:r w:rsidRPr="00D94CB9">
        <w:rPr>
          <w:rFonts w:asciiTheme="minorHAnsi" w:hAnsiTheme="minorHAnsi" w:cstheme="minorHAnsi"/>
          <w:i/>
          <w:iCs/>
          <w:color w:val="FF0000"/>
        </w:rPr>
        <w:t>:</w:t>
      </w:r>
      <w:r w:rsidRPr="00D94CB9">
        <w:rPr>
          <w:rFonts w:asciiTheme="minorHAnsi" w:hAnsiTheme="minorHAnsi" w:cstheme="minorHAnsi"/>
          <w:color w:val="FF0000"/>
        </w:rPr>
        <w:t xml:space="preserve"> anche nei confronti di eventuali subcontraenti, subappaltatori)</w:t>
      </w:r>
      <w:r w:rsidRPr="00D94CB9">
        <w:rPr>
          <w:rFonts w:asciiTheme="minorHAnsi" w:hAnsiTheme="minorHAnsi" w:cstheme="minorHAnsi"/>
        </w:rPr>
        <w:t xml:space="preserve">, a garantire la tracciabilità dei flussi finanziari relativi al presente appalto pena la risoluzione del contratto. </w:t>
      </w:r>
    </w:p>
    <w:p w14:paraId="1ADEC3B1" w14:textId="2460F0A7" w:rsidR="009E4C9E" w:rsidRPr="00D94CB9" w:rsidRDefault="009E4C9E" w:rsidP="00D94CB9">
      <w:pPr>
        <w:pStyle w:val="Paragrafoelenco"/>
        <w:tabs>
          <w:tab w:val="left" w:pos="426"/>
        </w:tabs>
        <w:ind w:left="552" w:right="283" w:firstLine="0"/>
        <w:jc w:val="both"/>
        <w:rPr>
          <w:rFonts w:asciiTheme="minorHAnsi" w:hAnsiTheme="minorHAnsi" w:cstheme="minorHAnsi"/>
        </w:rPr>
      </w:pPr>
      <w:r w:rsidRPr="00D94CB9">
        <w:rPr>
          <w:rFonts w:asciiTheme="minorHAnsi" w:hAnsiTheme="minorHAnsi" w:cstheme="minorHAnsi"/>
        </w:rPr>
        <w:t>Il pagamento sarà subordinato alla verifica d’ufficio della regolarità contributiva dell’Impresa nonché, alle verifiche previste dall’art. 48 bis del d.P.R. n. 602/1973 e s.m.i., da parte dei Laboratori Nazionali di Legnaro dell’INFN.</w:t>
      </w:r>
    </w:p>
    <w:p w14:paraId="6F060C8A" w14:textId="77777777" w:rsidR="009E4C9E" w:rsidRPr="00D94CB9" w:rsidRDefault="009E4C9E" w:rsidP="00D94CB9">
      <w:pPr>
        <w:pStyle w:val="Paragrafoelenco"/>
        <w:tabs>
          <w:tab w:val="left" w:pos="426"/>
        </w:tabs>
        <w:ind w:left="552" w:right="283" w:firstLine="0"/>
        <w:jc w:val="both"/>
        <w:rPr>
          <w:rFonts w:asciiTheme="minorHAnsi" w:hAnsiTheme="minorHAnsi" w:cstheme="minorHAnsi"/>
        </w:rPr>
      </w:pPr>
      <w:r w:rsidRPr="00D94CB9">
        <w:rPr>
          <w:rFonts w:asciiTheme="minorHAnsi" w:hAnsiTheme="minorHAnsi" w:cstheme="minorHAnsi"/>
        </w:rPr>
        <w:t>Il pagamento sarà effettuato entro 30 (trenta) giorni dall’adozione di ogni S.A.L. (stato avanzamento fornitura/servizi). L’Impresa sarà autorizzata per iscritto da parte del Responsabile Unico del Progetto, ad emettere fattura in formato elettronico.</w:t>
      </w:r>
    </w:p>
    <w:p w14:paraId="561C0B45" w14:textId="77777777" w:rsidR="009E4C9E" w:rsidRPr="00D94CB9" w:rsidRDefault="009E4C9E" w:rsidP="00D94CB9">
      <w:pPr>
        <w:pStyle w:val="Paragrafoelenco"/>
        <w:tabs>
          <w:tab w:val="left" w:pos="426"/>
        </w:tabs>
        <w:ind w:left="552" w:right="284" w:firstLine="0"/>
        <w:jc w:val="both"/>
        <w:rPr>
          <w:rFonts w:asciiTheme="minorHAnsi" w:hAnsiTheme="minorHAnsi" w:cstheme="minorHAnsi"/>
        </w:rPr>
      </w:pPr>
      <w:r w:rsidRPr="00D94CB9">
        <w:rPr>
          <w:rFonts w:asciiTheme="minorHAnsi" w:hAnsiTheme="minorHAnsi" w:cstheme="minorHAnsi"/>
        </w:rPr>
        <w:t xml:space="preserve">Il pagamento finale (dell’ultimo SAL) o il pagamento in unica soluzione (tipicamente per le forniture di beni), avverrà a seguito del certificato di regolare esecuzione previsto dall’art.14 </w:t>
      </w:r>
      <w:r w:rsidRPr="00D94CB9">
        <w:rPr>
          <w:rFonts w:asciiTheme="minorHAnsi" w:hAnsiTheme="minorHAnsi" w:cstheme="minorHAnsi"/>
        </w:rPr>
        <w:lastRenderedPageBreak/>
        <w:t>delle presenti condizioni contrattuali.</w:t>
      </w:r>
    </w:p>
    <w:p w14:paraId="0CE94557" w14:textId="77777777" w:rsidR="009E4C9E" w:rsidRPr="00D94CB9" w:rsidRDefault="009E4C9E" w:rsidP="00D94CB9">
      <w:pPr>
        <w:pStyle w:val="Paragrafoelenco"/>
        <w:tabs>
          <w:tab w:val="left" w:pos="426"/>
        </w:tabs>
        <w:ind w:left="552" w:right="283" w:firstLine="0"/>
        <w:jc w:val="both"/>
        <w:rPr>
          <w:rFonts w:asciiTheme="minorHAnsi" w:hAnsiTheme="minorHAnsi" w:cstheme="minorHAnsi"/>
        </w:rPr>
      </w:pPr>
      <w:r w:rsidRPr="00D94CB9">
        <w:rPr>
          <w:rFonts w:asciiTheme="minorHAnsi" w:hAnsiTheme="minorHAnsi" w:cstheme="minorHAnsi"/>
        </w:rPr>
        <w:t xml:space="preserve">Il pagamento sarà effettuato mediante bonifico su conto corrente dedicato del quale l’Impresa si obbliga a garantire la tracciabilità ai sensi della L. n. 136/2010 e </w:t>
      </w:r>
      <w:proofErr w:type="gramStart"/>
      <w:r w:rsidRPr="00D94CB9">
        <w:rPr>
          <w:rFonts w:asciiTheme="minorHAnsi" w:hAnsiTheme="minorHAnsi" w:cstheme="minorHAnsi"/>
        </w:rPr>
        <w:t>s.m.i..</w:t>
      </w:r>
      <w:proofErr w:type="gramEnd"/>
    </w:p>
    <w:p w14:paraId="6C15C3F7" w14:textId="77777777" w:rsidR="009E4C9E" w:rsidRPr="00D94CB9" w:rsidRDefault="009E4C9E" w:rsidP="00D94CB9">
      <w:pPr>
        <w:pStyle w:val="Paragrafoelenco"/>
        <w:tabs>
          <w:tab w:val="left" w:pos="426"/>
        </w:tabs>
        <w:ind w:left="552" w:right="284" w:firstLine="0"/>
        <w:jc w:val="both"/>
        <w:rPr>
          <w:rFonts w:asciiTheme="minorHAnsi" w:hAnsiTheme="minorHAnsi" w:cstheme="minorHAnsi"/>
        </w:rPr>
      </w:pPr>
      <w:r w:rsidRPr="00D94CB9">
        <w:rPr>
          <w:rFonts w:asciiTheme="minorHAnsi" w:hAnsiTheme="minorHAnsi" w:cstheme="minorHAnsi"/>
        </w:rPr>
        <w:t>Il pagamento sarà, inoltre, subordinato alla verifica della regolarità contributiva e fiscale dell’Impresa. Si applica il meccanismo dello split payment ex art. 17-</w:t>
      </w:r>
      <w:r w:rsidRPr="00D94CB9">
        <w:rPr>
          <w:rFonts w:asciiTheme="minorHAnsi" w:hAnsiTheme="minorHAnsi" w:cstheme="minorHAnsi"/>
          <w:i/>
          <w:iCs/>
        </w:rPr>
        <w:t>ter</w:t>
      </w:r>
      <w:r w:rsidRPr="00D94CB9">
        <w:rPr>
          <w:rFonts w:asciiTheme="minorHAnsi" w:hAnsiTheme="minorHAnsi" w:cstheme="minorHAnsi"/>
        </w:rPr>
        <w:t xml:space="preserve"> D.P.R. 622/1972 (art. 1 D.L. n. 50/2017). </w:t>
      </w:r>
    </w:p>
    <w:p w14:paraId="1A0BBEC3" w14:textId="77777777" w:rsidR="009E4C9E" w:rsidRPr="00D94CB9" w:rsidRDefault="009E4C9E" w:rsidP="00D94CB9">
      <w:pPr>
        <w:pStyle w:val="Paragrafoelenco"/>
        <w:tabs>
          <w:tab w:val="left" w:pos="426"/>
        </w:tabs>
        <w:ind w:left="552" w:right="284" w:firstLine="0"/>
        <w:jc w:val="both"/>
        <w:rPr>
          <w:rFonts w:asciiTheme="minorHAnsi" w:hAnsiTheme="minorHAnsi" w:cstheme="minorHAnsi"/>
        </w:rPr>
      </w:pPr>
      <w:r w:rsidRPr="00D94CB9">
        <w:rPr>
          <w:rFonts w:asciiTheme="minorHAnsi" w:hAnsiTheme="minorHAnsi" w:cstheme="minorHAnsi"/>
        </w:rPr>
        <w:t xml:space="preserve">L’Impresa si obbliga a comunicare tempestivamente all’INFN le eventuali variazioni delle coordinate bancarie, esonerando l’INFN, in difetto di tale notifica, da ogni responsabilità per i pagamenti eseguiti, anche ove le </w:t>
      </w:r>
      <w:proofErr w:type="gramStart"/>
      <w:r w:rsidRPr="00D94CB9">
        <w:rPr>
          <w:rFonts w:asciiTheme="minorHAnsi" w:hAnsiTheme="minorHAnsi" w:cstheme="minorHAnsi"/>
        </w:rPr>
        <w:t>predette</w:t>
      </w:r>
      <w:proofErr w:type="gramEnd"/>
      <w:r w:rsidRPr="00D94CB9">
        <w:rPr>
          <w:rFonts w:asciiTheme="minorHAnsi" w:hAnsiTheme="minorHAnsi" w:cstheme="minorHAnsi"/>
        </w:rPr>
        <w:t xml:space="preserve"> variazioni siano pubblicate nei modi di legge.</w:t>
      </w:r>
    </w:p>
    <w:p w14:paraId="4FA20532" w14:textId="77777777" w:rsidR="009E4C9E" w:rsidRPr="00D94CB9" w:rsidRDefault="009E4C9E" w:rsidP="00D94CB9">
      <w:pPr>
        <w:pStyle w:val="Paragrafoelenco"/>
        <w:tabs>
          <w:tab w:val="left" w:pos="426"/>
        </w:tabs>
        <w:ind w:left="552" w:right="284" w:firstLine="0"/>
        <w:jc w:val="both"/>
        <w:rPr>
          <w:rFonts w:asciiTheme="minorHAnsi" w:hAnsiTheme="minorHAnsi" w:cstheme="minorHAnsi"/>
        </w:rPr>
      </w:pPr>
    </w:p>
    <w:p w14:paraId="4A16B8FA" w14:textId="77777777" w:rsidR="0000388F" w:rsidRPr="00D94CB9" w:rsidRDefault="00614678" w:rsidP="00D94CB9">
      <w:pPr>
        <w:pStyle w:val="Paragrafoelenco"/>
        <w:numPr>
          <w:ilvl w:val="0"/>
          <w:numId w:val="2"/>
        </w:numPr>
        <w:tabs>
          <w:tab w:val="left" w:pos="549"/>
        </w:tabs>
        <w:ind w:left="550" w:hanging="357"/>
        <w:jc w:val="both"/>
        <w:rPr>
          <w:rFonts w:asciiTheme="minorHAnsi" w:hAnsiTheme="minorHAnsi" w:cstheme="minorHAnsi"/>
          <w:i/>
        </w:rPr>
      </w:pPr>
      <w:r w:rsidRPr="00D94CB9">
        <w:rPr>
          <w:rFonts w:asciiTheme="minorHAnsi" w:hAnsiTheme="minorHAnsi" w:cstheme="minorHAnsi"/>
          <w:b/>
          <w:u w:val="single"/>
        </w:rPr>
        <w:t>REVISIONE</w:t>
      </w:r>
      <w:r w:rsidRPr="00D94CB9">
        <w:rPr>
          <w:rFonts w:asciiTheme="minorHAnsi" w:hAnsiTheme="minorHAnsi" w:cstheme="minorHAnsi"/>
          <w:b/>
          <w:spacing w:val="-8"/>
          <w:u w:val="single"/>
        </w:rPr>
        <w:t xml:space="preserve"> </w:t>
      </w:r>
      <w:r w:rsidRPr="00D94CB9">
        <w:rPr>
          <w:rFonts w:asciiTheme="minorHAnsi" w:hAnsiTheme="minorHAnsi" w:cstheme="minorHAnsi"/>
          <w:b/>
          <w:u w:val="single"/>
        </w:rPr>
        <w:t>DEI</w:t>
      </w:r>
      <w:r w:rsidRPr="00D94CB9">
        <w:rPr>
          <w:rFonts w:asciiTheme="minorHAnsi" w:hAnsiTheme="minorHAnsi" w:cstheme="minorHAnsi"/>
          <w:b/>
          <w:spacing w:val="-5"/>
          <w:u w:val="single"/>
        </w:rPr>
        <w:t xml:space="preserve"> </w:t>
      </w:r>
      <w:r w:rsidRPr="00D94CB9">
        <w:rPr>
          <w:rFonts w:asciiTheme="minorHAnsi" w:hAnsiTheme="minorHAnsi" w:cstheme="minorHAnsi"/>
          <w:b/>
          <w:u w:val="single"/>
        </w:rPr>
        <w:t>PREZZI</w:t>
      </w:r>
      <w:r w:rsidRPr="00D94CB9">
        <w:rPr>
          <w:rFonts w:asciiTheme="minorHAnsi" w:hAnsiTheme="minorHAnsi" w:cstheme="minorHAnsi"/>
          <w:b/>
          <w:spacing w:val="-2"/>
          <w:u w:val="single"/>
        </w:rPr>
        <w:t xml:space="preserve"> </w:t>
      </w:r>
    </w:p>
    <w:p w14:paraId="7DA5A41D" w14:textId="75E5BA2C" w:rsidR="00735A5A" w:rsidRPr="00D94CB9" w:rsidRDefault="000979B5" w:rsidP="00D94CB9">
      <w:pPr>
        <w:pStyle w:val="Paragrafoelenco"/>
        <w:tabs>
          <w:tab w:val="left" w:pos="549"/>
        </w:tabs>
        <w:ind w:left="550" w:firstLine="0"/>
        <w:jc w:val="both"/>
        <w:rPr>
          <w:rFonts w:asciiTheme="minorHAnsi" w:hAnsiTheme="minorHAnsi" w:cstheme="minorHAnsi"/>
        </w:rPr>
      </w:pPr>
      <w:r w:rsidRPr="00D94CB9">
        <w:rPr>
          <w:rFonts w:asciiTheme="minorHAnsi" w:hAnsiTheme="minorHAnsi" w:cstheme="minorHAnsi"/>
        </w:rPr>
        <w:t>Qualora nel corso di esecuzione del contratto si verifichi una variazione, in aumento o in diminuzione, del costo del servizio (o in alternativa dei beni) superiore al cinque per cento, dell’importo complessivo, i prezzi sono aggiornati, nella misura dell’ottanta per cento della variazione, in relazione alla prestazione principale. Ai fini del calcolo della variazione dei prezzi si utilizza _______ (indicare quale indice o quale combinazione di indici tra quelli indicati all’articolo 60, comma 3, lettera b del Codice).</w:t>
      </w:r>
    </w:p>
    <w:p w14:paraId="4409F62C" w14:textId="77777777" w:rsidR="00E51BB4" w:rsidRPr="00D94CB9" w:rsidRDefault="00E51BB4" w:rsidP="00D94CB9">
      <w:pPr>
        <w:pStyle w:val="Paragrafoelenco"/>
        <w:tabs>
          <w:tab w:val="left" w:pos="549"/>
        </w:tabs>
        <w:ind w:left="550" w:firstLine="0"/>
        <w:jc w:val="both"/>
        <w:rPr>
          <w:rFonts w:asciiTheme="minorHAnsi" w:hAnsiTheme="minorHAnsi" w:cstheme="minorHAnsi"/>
        </w:rPr>
      </w:pPr>
    </w:p>
    <w:p w14:paraId="6187F2EC" w14:textId="1F4DD23F" w:rsidR="000979B5" w:rsidRPr="00D94CB9" w:rsidRDefault="0006467D" w:rsidP="00D94CB9">
      <w:pPr>
        <w:pStyle w:val="Paragrafoelenco"/>
        <w:numPr>
          <w:ilvl w:val="0"/>
          <w:numId w:val="2"/>
        </w:numPr>
        <w:tabs>
          <w:tab w:val="left" w:pos="549"/>
        </w:tabs>
        <w:spacing w:before="120"/>
        <w:jc w:val="both"/>
        <w:rPr>
          <w:rFonts w:asciiTheme="minorHAnsi" w:hAnsiTheme="minorHAnsi" w:cstheme="minorHAnsi"/>
          <w:i/>
        </w:rPr>
      </w:pPr>
      <w:r w:rsidRPr="00D94CB9">
        <w:rPr>
          <w:rFonts w:asciiTheme="minorHAnsi" w:hAnsiTheme="minorHAnsi" w:cstheme="minorHAnsi"/>
          <w:b/>
          <w:u w:val="single"/>
        </w:rPr>
        <w:t>PENALI</w:t>
      </w:r>
    </w:p>
    <w:p w14:paraId="6AAE2B40" w14:textId="40084C0E" w:rsidR="007D32CC" w:rsidRPr="00D94CB9" w:rsidRDefault="007D32CC" w:rsidP="00D94CB9">
      <w:pPr>
        <w:pStyle w:val="Corpotesto"/>
        <w:ind w:right="116"/>
        <w:rPr>
          <w:rFonts w:asciiTheme="minorHAnsi" w:hAnsiTheme="minorHAnsi" w:cstheme="minorHAnsi"/>
        </w:rPr>
      </w:pPr>
      <w:r w:rsidRPr="00D94CB9">
        <w:rPr>
          <w:rFonts w:asciiTheme="minorHAnsi" w:hAnsiTheme="minorHAnsi" w:cstheme="minorHAnsi"/>
        </w:rPr>
        <w:t xml:space="preserve">In caso di mancato o inesatto o ritardato adempimento delle prestazioni contrattuali, sarà applicata una penale ai sensi dell’art.126 comma 1 d.lgs 36/2023 pari al </w:t>
      </w:r>
      <w:r w:rsidRPr="00D94CB9">
        <w:rPr>
          <w:rFonts w:asciiTheme="minorHAnsi" w:hAnsiTheme="minorHAnsi" w:cstheme="minorHAnsi"/>
          <w:spacing w:val="80"/>
          <w:w w:val="150"/>
          <w:u w:val="single"/>
        </w:rPr>
        <w:t xml:space="preserve">  </w:t>
      </w:r>
      <w:r w:rsidRPr="00D94CB9">
        <w:rPr>
          <w:rFonts w:asciiTheme="minorHAnsi" w:hAnsiTheme="minorHAnsi" w:cstheme="minorHAnsi"/>
        </w:rPr>
        <w:t xml:space="preserve">‰ </w:t>
      </w:r>
      <w:r w:rsidRPr="00D94CB9">
        <w:rPr>
          <w:rFonts w:asciiTheme="minorHAnsi" w:hAnsiTheme="minorHAnsi" w:cstheme="minorHAnsi"/>
          <w:i/>
          <w:color w:val="FF0000"/>
        </w:rPr>
        <w:t>(scegliere un</w:t>
      </w:r>
      <w:r w:rsidR="00E51BB4" w:rsidRPr="00D94CB9">
        <w:rPr>
          <w:rFonts w:asciiTheme="minorHAnsi" w:hAnsiTheme="minorHAnsi" w:cstheme="minorHAnsi"/>
          <w:i/>
          <w:color w:val="FF0000"/>
        </w:rPr>
        <w:t xml:space="preserve"> </w:t>
      </w:r>
      <w:r w:rsidRPr="00D94CB9">
        <w:rPr>
          <w:rFonts w:asciiTheme="minorHAnsi" w:hAnsiTheme="minorHAnsi" w:cstheme="minorHAnsi"/>
          <w:i/>
          <w:color w:val="FF0000"/>
        </w:rPr>
        <w:t>importo compreso tra 0,3 per mille e 1 per mille</w:t>
      </w:r>
      <w:r w:rsidRPr="00D94CB9">
        <w:rPr>
          <w:rFonts w:asciiTheme="minorHAnsi" w:hAnsiTheme="minorHAnsi" w:cstheme="minorHAnsi"/>
          <w:i/>
        </w:rPr>
        <w:t xml:space="preserve">) </w:t>
      </w:r>
      <w:r w:rsidRPr="00D94CB9">
        <w:rPr>
          <w:rFonts w:asciiTheme="minorHAnsi" w:hAnsiTheme="minorHAnsi" w:cstheme="minorHAnsi"/>
        </w:rPr>
        <w:t xml:space="preserve">dell’importo contrattuale per ogni giorno di ritardo ed in base all’entità delle conseguenze con un massimo del </w:t>
      </w:r>
      <w:r w:rsidR="00B57244" w:rsidRPr="00D94CB9">
        <w:rPr>
          <w:rFonts w:asciiTheme="minorHAnsi" w:hAnsiTheme="minorHAnsi" w:cstheme="minorHAnsi"/>
        </w:rPr>
        <w:t>10</w:t>
      </w:r>
      <w:r w:rsidRPr="00D94CB9">
        <w:rPr>
          <w:rFonts w:asciiTheme="minorHAnsi" w:hAnsiTheme="minorHAnsi" w:cstheme="minorHAnsi"/>
        </w:rPr>
        <w:t>%, secondo quanto indicato nella documentazione del presente procedimento</w:t>
      </w:r>
      <w:r w:rsidRPr="00D94CB9">
        <w:rPr>
          <w:rFonts w:asciiTheme="minorHAnsi" w:hAnsiTheme="minorHAnsi" w:cstheme="minorHAnsi"/>
          <w:color w:val="0000FF"/>
        </w:rPr>
        <w:t>.</w:t>
      </w:r>
      <w:r w:rsidR="00156E2A" w:rsidRPr="00D94CB9">
        <w:rPr>
          <w:rFonts w:asciiTheme="minorHAnsi" w:hAnsiTheme="minorHAnsi" w:cstheme="minorHAnsi"/>
          <w:color w:val="0000FF"/>
        </w:rPr>
        <w:t xml:space="preserve"> </w:t>
      </w:r>
      <w:r w:rsidRPr="00D94CB9">
        <w:rPr>
          <w:rFonts w:asciiTheme="minorHAnsi" w:hAnsiTheme="minorHAnsi" w:cstheme="minorHAnsi"/>
        </w:rPr>
        <w:t>La</w:t>
      </w:r>
      <w:r w:rsidRPr="00D94CB9">
        <w:rPr>
          <w:rFonts w:asciiTheme="minorHAnsi" w:hAnsiTheme="minorHAnsi" w:cstheme="minorHAnsi"/>
          <w:spacing w:val="-13"/>
        </w:rPr>
        <w:t xml:space="preserve"> </w:t>
      </w:r>
      <w:r w:rsidRPr="00D94CB9">
        <w:rPr>
          <w:rFonts w:asciiTheme="minorHAnsi" w:hAnsiTheme="minorHAnsi" w:cstheme="minorHAnsi"/>
        </w:rPr>
        <w:t>fissazione</w:t>
      </w:r>
      <w:r w:rsidRPr="00D94CB9">
        <w:rPr>
          <w:rFonts w:asciiTheme="minorHAnsi" w:hAnsiTheme="minorHAnsi" w:cstheme="minorHAnsi"/>
          <w:spacing w:val="-12"/>
        </w:rPr>
        <w:t xml:space="preserve"> </w:t>
      </w:r>
      <w:r w:rsidRPr="00D94CB9">
        <w:rPr>
          <w:rFonts w:asciiTheme="minorHAnsi" w:hAnsiTheme="minorHAnsi" w:cstheme="minorHAnsi"/>
        </w:rPr>
        <w:t>delle</w:t>
      </w:r>
      <w:r w:rsidRPr="00D94CB9">
        <w:rPr>
          <w:rFonts w:asciiTheme="minorHAnsi" w:hAnsiTheme="minorHAnsi" w:cstheme="minorHAnsi"/>
          <w:spacing w:val="-13"/>
        </w:rPr>
        <w:t xml:space="preserve"> </w:t>
      </w:r>
      <w:r w:rsidRPr="00D94CB9">
        <w:rPr>
          <w:rFonts w:asciiTheme="minorHAnsi" w:hAnsiTheme="minorHAnsi" w:cstheme="minorHAnsi"/>
        </w:rPr>
        <w:t>penali</w:t>
      </w:r>
      <w:r w:rsidRPr="00D94CB9">
        <w:rPr>
          <w:rFonts w:asciiTheme="minorHAnsi" w:hAnsiTheme="minorHAnsi" w:cstheme="minorHAnsi"/>
          <w:spacing w:val="-12"/>
        </w:rPr>
        <w:t xml:space="preserve"> </w:t>
      </w:r>
      <w:r w:rsidRPr="00D94CB9">
        <w:rPr>
          <w:rFonts w:asciiTheme="minorHAnsi" w:hAnsiTheme="minorHAnsi" w:cstheme="minorHAnsi"/>
        </w:rPr>
        <w:t>non</w:t>
      </w:r>
      <w:r w:rsidRPr="00D94CB9">
        <w:rPr>
          <w:rFonts w:asciiTheme="minorHAnsi" w:hAnsiTheme="minorHAnsi" w:cstheme="minorHAnsi"/>
          <w:spacing w:val="-12"/>
        </w:rPr>
        <w:t xml:space="preserve"> </w:t>
      </w:r>
      <w:r w:rsidRPr="00D94CB9">
        <w:rPr>
          <w:rFonts w:asciiTheme="minorHAnsi" w:hAnsiTheme="minorHAnsi" w:cstheme="minorHAnsi"/>
        </w:rPr>
        <w:t>preclude</w:t>
      </w:r>
      <w:r w:rsidRPr="00D94CB9">
        <w:rPr>
          <w:rFonts w:asciiTheme="minorHAnsi" w:hAnsiTheme="minorHAnsi" w:cstheme="minorHAnsi"/>
          <w:spacing w:val="-11"/>
        </w:rPr>
        <w:t xml:space="preserve"> </w:t>
      </w:r>
      <w:r w:rsidRPr="00D94CB9">
        <w:rPr>
          <w:rFonts w:asciiTheme="minorHAnsi" w:hAnsiTheme="minorHAnsi" w:cstheme="minorHAnsi"/>
        </w:rPr>
        <w:t>la</w:t>
      </w:r>
      <w:r w:rsidRPr="00D94CB9">
        <w:rPr>
          <w:rFonts w:asciiTheme="minorHAnsi" w:hAnsiTheme="minorHAnsi" w:cstheme="minorHAnsi"/>
          <w:spacing w:val="-12"/>
        </w:rPr>
        <w:t xml:space="preserve"> </w:t>
      </w:r>
      <w:r w:rsidRPr="00D94CB9">
        <w:rPr>
          <w:rFonts w:asciiTheme="minorHAnsi" w:hAnsiTheme="minorHAnsi" w:cstheme="minorHAnsi"/>
        </w:rPr>
        <w:t>risarcibilità</w:t>
      </w:r>
      <w:r w:rsidRPr="00D94CB9">
        <w:rPr>
          <w:rFonts w:asciiTheme="minorHAnsi" w:hAnsiTheme="minorHAnsi" w:cstheme="minorHAnsi"/>
          <w:spacing w:val="-12"/>
        </w:rPr>
        <w:t xml:space="preserve"> </w:t>
      </w:r>
      <w:r w:rsidRPr="00D94CB9">
        <w:rPr>
          <w:rFonts w:asciiTheme="minorHAnsi" w:hAnsiTheme="minorHAnsi" w:cstheme="minorHAnsi"/>
        </w:rPr>
        <w:t>di</w:t>
      </w:r>
      <w:r w:rsidRPr="00D94CB9">
        <w:rPr>
          <w:rFonts w:asciiTheme="minorHAnsi" w:hAnsiTheme="minorHAnsi" w:cstheme="minorHAnsi"/>
          <w:spacing w:val="-13"/>
        </w:rPr>
        <w:t xml:space="preserve"> </w:t>
      </w:r>
      <w:r w:rsidRPr="00D94CB9">
        <w:rPr>
          <w:rFonts w:asciiTheme="minorHAnsi" w:hAnsiTheme="minorHAnsi" w:cstheme="minorHAnsi"/>
        </w:rPr>
        <w:t>eventuali</w:t>
      </w:r>
      <w:r w:rsidRPr="00D94CB9">
        <w:rPr>
          <w:rFonts w:asciiTheme="minorHAnsi" w:hAnsiTheme="minorHAnsi" w:cstheme="minorHAnsi"/>
          <w:spacing w:val="-12"/>
        </w:rPr>
        <w:t xml:space="preserve"> </w:t>
      </w:r>
      <w:r w:rsidRPr="00D94CB9">
        <w:rPr>
          <w:rFonts w:asciiTheme="minorHAnsi" w:hAnsiTheme="minorHAnsi" w:cstheme="minorHAnsi"/>
        </w:rPr>
        <w:t>ulteriori</w:t>
      </w:r>
      <w:r w:rsidRPr="00D94CB9">
        <w:rPr>
          <w:rFonts w:asciiTheme="minorHAnsi" w:hAnsiTheme="minorHAnsi" w:cstheme="minorHAnsi"/>
          <w:spacing w:val="-12"/>
        </w:rPr>
        <w:t xml:space="preserve"> </w:t>
      </w:r>
      <w:r w:rsidRPr="00D94CB9">
        <w:rPr>
          <w:rFonts w:asciiTheme="minorHAnsi" w:hAnsiTheme="minorHAnsi" w:cstheme="minorHAnsi"/>
        </w:rPr>
        <w:t>danni</w:t>
      </w:r>
      <w:r w:rsidRPr="00D94CB9">
        <w:rPr>
          <w:rFonts w:asciiTheme="minorHAnsi" w:hAnsiTheme="minorHAnsi" w:cstheme="minorHAnsi"/>
          <w:spacing w:val="-13"/>
        </w:rPr>
        <w:t xml:space="preserve"> </w:t>
      </w:r>
      <w:r w:rsidRPr="00D94CB9">
        <w:rPr>
          <w:rFonts w:asciiTheme="minorHAnsi" w:hAnsiTheme="minorHAnsi" w:cstheme="minorHAnsi"/>
        </w:rPr>
        <w:t>o</w:t>
      </w:r>
      <w:r w:rsidRPr="00D94CB9">
        <w:rPr>
          <w:rFonts w:asciiTheme="minorHAnsi" w:hAnsiTheme="minorHAnsi" w:cstheme="minorHAnsi"/>
          <w:spacing w:val="-10"/>
        </w:rPr>
        <w:t xml:space="preserve"> </w:t>
      </w:r>
      <w:r w:rsidRPr="00D94CB9">
        <w:rPr>
          <w:rFonts w:asciiTheme="minorHAnsi" w:hAnsiTheme="minorHAnsi" w:cstheme="minorHAnsi"/>
        </w:rPr>
        <w:t>la</w:t>
      </w:r>
      <w:r w:rsidRPr="00D94CB9">
        <w:rPr>
          <w:rFonts w:asciiTheme="minorHAnsi" w:hAnsiTheme="minorHAnsi" w:cstheme="minorHAnsi"/>
          <w:spacing w:val="-12"/>
        </w:rPr>
        <w:t xml:space="preserve"> </w:t>
      </w:r>
      <w:r w:rsidRPr="00D94CB9">
        <w:rPr>
          <w:rFonts w:asciiTheme="minorHAnsi" w:hAnsiTheme="minorHAnsi" w:cstheme="minorHAnsi"/>
        </w:rPr>
        <w:t xml:space="preserve">risoluzione del contratto se l’ammontare delle penali raggiunge l’importo della garanzia fideiussoria </w:t>
      </w:r>
      <w:r w:rsidRPr="00D94CB9">
        <w:rPr>
          <w:rFonts w:asciiTheme="minorHAnsi" w:hAnsiTheme="minorHAnsi" w:cstheme="minorHAnsi"/>
          <w:spacing w:val="-2"/>
        </w:rPr>
        <w:t>definitiva.</w:t>
      </w:r>
    </w:p>
    <w:p w14:paraId="5DD98472" w14:textId="77777777" w:rsidR="0006467D" w:rsidRPr="00D94CB9" w:rsidRDefault="0006467D" w:rsidP="00D94CB9">
      <w:pPr>
        <w:pStyle w:val="Paragrafoelenco"/>
        <w:tabs>
          <w:tab w:val="left" w:pos="549"/>
        </w:tabs>
        <w:spacing w:before="120"/>
        <w:ind w:left="552" w:firstLine="0"/>
        <w:jc w:val="both"/>
        <w:rPr>
          <w:rFonts w:asciiTheme="minorHAnsi" w:hAnsiTheme="minorHAnsi" w:cstheme="minorHAnsi"/>
          <w:i/>
        </w:rPr>
      </w:pPr>
    </w:p>
    <w:p w14:paraId="45AE196C" w14:textId="77777777" w:rsidR="00BA08A1" w:rsidRPr="00D94CB9" w:rsidRDefault="00614678" w:rsidP="00D94CB9">
      <w:pPr>
        <w:pStyle w:val="Titolo1"/>
        <w:numPr>
          <w:ilvl w:val="0"/>
          <w:numId w:val="2"/>
        </w:numPr>
        <w:tabs>
          <w:tab w:val="left" w:pos="549"/>
        </w:tabs>
        <w:spacing w:before="118"/>
        <w:ind w:left="549" w:hanging="357"/>
        <w:jc w:val="both"/>
        <w:rPr>
          <w:rFonts w:asciiTheme="minorHAnsi" w:hAnsiTheme="minorHAnsi" w:cstheme="minorHAnsi"/>
          <w:u w:val="none"/>
        </w:rPr>
      </w:pPr>
      <w:r w:rsidRPr="00D94CB9">
        <w:rPr>
          <w:rFonts w:asciiTheme="minorHAnsi" w:hAnsiTheme="minorHAnsi" w:cstheme="minorHAnsi"/>
        </w:rPr>
        <w:t>RISOLUZIONE</w:t>
      </w:r>
      <w:r w:rsidRPr="00D94CB9">
        <w:rPr>
          <w:rFonts w:asciiTheme="minorHAnsi" w:hAnsiTheme="minorHAnsi" w:cstheme="minorHAnsi"/>
          <w:spacing w:val="-5"/>
        </w:rPr>
        <w:t xml:space="preserve"> </w:t>
      </w:r>
      <w:r w:rsidRPr="00D94CB9">
        <w:rPr>
          <w:rFonts w:asciiTheme="minorHAnsi" w:hAnsiTheme="minorHAnsi" w:cstheme="minorHAnsi"/>
        </w:rPr>
        <w:t>PER</w:t>
      </w:r>
      <w:r w:rsidRPr="00D94CB9">
        <w:rPr>
          <w:rFonts w:asciiTheme="minorHAnsi" w:hAnsiTheme="minorHAnsi" w:cstheme="minorHAnsi"/>
          <w:spacing w:val="-6"/>
        </w:rPr>
        <w:t xml:space="preserve"> </w:t>
      </w:r>
      <w:r w:rsidRPr="00D94CB9">
        <w:rPr>
          <w:rFonts w:asciiTheme="minorHAnsi" w:hAnsiTheme="minorHAnsi" w:cstheme="minorHAnsi"/>
        </w:rPr>
        <w:t>INADEMPIMENTO</w:t>
      </w:r>
      <w:r w:rsidRPr="00D94CB9">
        <w:rPr>
          <w:rFonts w:asciiTheme="minorHAnsi" w:hAnsiTheme="minorHAnsi" w:cstheme="minorHAnsi"/>
          <w:spacing w:val="-7"/>
        </w:rPr>
        <w:t xml:space="preserve"> </w:t>
      </w:r>
      <w:r w:rsidRPr="00D94CB9">
        <w:rPr>
          <w:rFonts w:asciiTheme="minorHAnsi" w:hAnsiTheme="minorHAnsi" w:cstheme="minorHAnsi"/>
        </w:rPr>
        <w:t>E</w:t>
      </w:r>
      <w:r w:rsidRPr="00D94CB9">
        <w:rPr>
          <w:rFonts w:asciiTheme="minorHAnsi" w:hAnsiTheme="minorHAnsi" w:cstheme="minorHAnsi"/>
          <w:spacing w:val="-4"/>
        </w:rPr>
        <w:t xml:space="preserve"> </w:t>
      </w:r>
      <w:r w:rsidRPr="00D94CB9">
        <w:rPr>
          <w:rFonts w:asciiTheme="minorHAnsi" w:hAnsiTheme="minorHAnsi" w:cstheme="minorHAnsi"/>
          <w:spacing w:val="-2"/>
        </w:rPr>
        <w:t>RECESSO</w:t>
      </w:r>
    </w:p>
    <w:p w14:paraId="45AE196D" w14:textId="77777777" w:rsidR="00BA08A1" w:rsidRPr="00D94CB9" w:rsidRDefault="00614678" w:rsidP="00D94CB9">
      <w:pPr>
        <w:pStyle w:val="Corpotesto"/>
        <w:spacing w:before="1"/>
        <w:ind w:right="116"/>
        <w:rPr>
          <w:rFonts w:asciiTheme="minorHAnsi" w:hAnsiTheme="minorHAnsi" w:cstheme="minorHAnsi"/>
        </w:rPr>
      </w:pPr>
      <w:r w:rsidRPr="00D94CB9">
        <w:rPr>
          <w:rFonts w:asciiTheme="minorHAnsi" w:hAnsiTheme="minorHAnsi" w:cstheme="minorHAnsi"/>
        </w:rPr>
        <w:t>Nel</w:t>
      </w:r>
      <w:r w:rsidRPr="00D94CB9">
        <w:rPr>
          <w:rFonts w:asciiTheme="minorHAnsi" w:hAnsiTheme="minorHAnsi" w:cstheme="minorHAnsi"/>
          <w:spacing w:val="-10"/>
        </w:rPr>
        <w:t xml:space="preserve"> </w:t>
      </w:r>
      <w:r w:rsidRPr="00D94CB9">
        <w:rPr>
          <w:rFonts w:asciiTheme="minorHAnsi" w:hAnsiTheme="minorHAnsi" w:cstheme="minorHAnsi"/>
        </w:rPr>
        <w:t>caso</w:t>
      </w:r>
      <w:r w:rsidRPr="00D94CB9">
        <w:rPr>
          <w:rFonts w:asciiTheme="minorHAnsi" w:hAnsiTheme="minorHAnsi" w:cstheme="minorHAnsi"/>
          <w:spacing w:val="-9"/>
        </w:rPr>
        <w:t xml:space="preserve"> </w:t>
      </w:r>
      <w:r w:rsidRPr="00D94CB9">
        <w:rPr>
          <w:rFonts w:asciiTheme="minorHAnsi" w:hAnsiTheme="minorHAnsi" w:cstheme="minorHAnsi"/>
        </w:rPr>
        <w:t>di</w:t>
      </w:r>
      <w:r w:rsidRPr="00D94CB9">
        <w:rPr>
          <w:rFonts w:asciiTheme="minorHAnsi" w:hAnsiTheme="minorHAnsi" w:cstheme="minorHAnsi"/>
          <w:spacing w:val="-10"/>
        </w:rPr>
        <w:t xml:space="preserve"> </w:t>
      </w:r>
      <w:r w:rsidRPr="00D94CB9">
        <w:rPr>
          <w:rFonts w:asciiTheme="minorHAnsi" w:hAnsiTheme="minorHAnsi" w:cstheme="minorHAnsi"/>
        </w:rPr>
        <w:t>inadempimento</w:t>
      </w:r>
      <w:r w:rsidRPr="00D94CB9">
        <w:rPr>
          <w:rFonts w:asciiTheme="minorHAnsi" w:hAnsiTheme="minorHAnsi" w:cstheme="minorHAnsi"/>
          <w:spacing w:val="-11"/>
        </w:rPr>
        <w:t xml:space="preserve"> </w:t>
      </w:r>
      <w:r w:rsidRPr="00D94CB9">
        <w:rPr>
          <w:rFonts w:asciiTheme="minorHAnsi" w:hAnsiTheme="minorHAnsi" w:cstheme="minorHAnsi"/>
        </w:rPr>
        <w:t>delle</w:t>
      </w:r>
      <w:r w:rsidRPr="00D94CB9">
        <w:rPr>
          <w:rFonts w:asciiTheme="minorHAnsi" w:hAnsiTheme="minorHAnsi" w:cstheme="minorHAnsi"/>
          <w:spacing w:val="-12"/>
        </w:rPr>
        <w:t xml:space="preserve"> </w:t>
      </w:r>
      <w:r w:rsidRPr="00D94CB9">
        <w:rPr>
          <w:rFonts w:asciiTheme="minorHAnsi" w:hAnsiTheme="minorHAnsi" w:cstheme="minorHAnsi"/>
        </w:rPr>
        <w:t>obbligazioni</w:t>
      </w:r>
      <w:r w:rsidRPr="00D94CB9">
        <w:rPr>
          <w:rFonts w:asciiTheme="minorHAnsi" w:hAnsiTheme="minorHAnsi" w:cstheme="minorHAnsi"/>
          <w:spacing w:val="-10"/>
        </w:rPr>
        <w:t xml:space="preserve"> </w:t>
      </w:r>
      <w:r w:rsidRPr="00D94CB9">
        <w:rPr>
          <w:rFonts w:asciiTheme="minorHAnsi" w:hAnsiTheme="minorHAnsi" w:cstheme="minorHAnsi"/>
        </w:rPr>
        <w:t>contrattuali,</w:t>
      </w:r>
      <w:r w:rsidRPr="00D94CB9">
        <w:rPr>
          <w:rFonts w:asciiTheme="minorHAnsi" w:hAnsiTheme="minorHAnsi" w:cstheme="minorHAnsi"/>
          <w:spacing w:val="-10"/>
        </w:rPr>
        <w:t xml:space="preserve"> </w:t>
      </w:r>
      <w:r w:rsidRPr="00D94CB9">
        <w:rPr>
          <w:rFonts w:asciiTheme="minorHAnsi" w:hAnsiTheme="minorHAnsi" w:cstheme="minorHAnsi"/>
        </w:rPr>
        <w:t>l’INFN</w:t>
      </w:r>
      <w:r w:rsidRPr="00D94CB9">
        <w:rPr>
          <w:rFonts w:asciiTheme="minorHAnsi" w:hAnsiTheme="minorHAnsi" w:cstheme="minorHAnsi"/>
          <w:spacing w:val="-11"/>
        </w:rPr>
        <w:t xml:space="preserve"> </w:t>
      </w:r>
      <w:r w:rsidRPr="00D94CB9">
        <w:rPr>
          <w:rFonts w:asciiTheme="minorHAnsi" w:hAnsiTheme="minorHAnsi" w:cstheme="minorHAnsi"/>
        </w:rPr>
        <w:t>si</w:t>
      </w:r>
      <w:r w:rsidRPr="00D94CB9">
        <w:rPr>
          <w:rFonts w:asciiTheme="minorHAnsi" w:hAnsiTheme="minorHAnsi" w:cstheme="minorHAnsi"/>
          <w:spacing w:val="-10"/>
        </w:rPr>
        <w:t xml:space="preserve"> </w:t>
      </w:r>
      <w:r w:rsidRPr="00D94CB9">
        <w:rPr>
          <w:rFonts w:asciiTheme="minorHAnsi" w:hAnsiTheme="minorHAnsi" w:cstheme="minorHAnsi"/>
        </w:rPr>
        <w:t>riserva</w:t>
      </w:r>
      <w:r w:rsidRPr="00D94CB9">
        <w:rPr>
          <w:rFonts w:asciiTheme="minorHAnsi" w:hAnsiTheme="minorHAnsi" w:cstheme="minorHAnsi"/>
          <w:spacing w:val="-10"/>
        </w:rPr>
        <w:t xml:space="preserve"> </w:t>
      </w:r>
      <w:r w:rsidRPr="00D94CB9">
        <w:rPr>
          <w:rFonts w:asciiTheme="minorHAnsi" w:hAnsiTheme="minorHAnsi" w:cstheme="minorHAnsi"/>
        </w:rPr>
        <w:t>il</w:t>
      </w:r>
      <w:r w:rsidRPr="00D94CB9">
        <w:rPr>
          <w:rFonts w:asciiTheme="minorHAnsi" w:hAnsiTheme="minorHAnsi" w:cstheme="minorHAnsi"/>
          <w:spacing w:val="-10"/>
        </w:rPr>
        <w:t xml:space="preserve"> </w:t>
      </w:r>
      <w:r w:rsidRPr="00D94CB9">
        <w:rPr>
          <w:rFonts w:asciiTheme="minorHAnsi" w:hAnsiTheme="minorHAnsi" w:cstheme="minorHAnsi"/>
        </w:rPr>
        <w:t>diritto</w:t>
      </w:r>
      <w:r w:rsidRPr="00D94CB9">
        <w:rPr>
          <w:rFonts w:asciiTheme="minorHAnsi" w:hAnsiTheme="minorHAnsi" w:cstheme="minorHAnsi"/>
          <w:spacing w:val="-9"/>
        </w:rPr>
        <w:t xml:space="preserve"> </w:t>
      </w:r>
      <w:r w:rsidRPr="00D94CB9">
        <w:rPr>
          <w:rFonts w:asciiTheme="minorHAnsi" w:hAnsiTheme="minorHAnsi" w:cstheme="minorHAnsi"/>
        </w:rPr>
        <w:t>di</w:t>
      </w:r>
      <w:r w:rsidRPr="00D94CB9">
        <w:rPr>
          <w:rFonts w:asciiTheme="minorHAnsi" w:hAnsiTheme="minorHAnsi" w:cstheme="minorHAnsi"/>
          <w:spacing w:val="-10"/>
        </w:rPr>
        <w:t xml:space="preserve"> </w:t>
      </w:r>
      <w:r w:rsidRPr="00D94CB9">
        <w:rPr>
          <w:rFonts w:asciiTheme="minorHAnsi" w:hAnsiTheme="minorHAnsi" w:cstheme="minorHAnsi"/>
        </w:rPr>
        <w:t>risolvere il</w:t>
      </w:r>
      <w:r w:rsidRPr="00D94CB9">
        <w:rPr>
          <w:rFonts w:asciiTheme="minorHAnsi" w:hAnsiTheme="minorHAnsi" w:cstheme="minorHAnsi"/>
          <w:spacing w:val="-4"/>
        </w:rPr>
        <w:t xml:space="preserve"> </w:t>
      </w:r>
      <w:r w:rsidRPr="00D94CB9">
        <w:rPr>
          <w:rFonts w:asciiTheme="minorHAnsi" w:hAnsiTheme="minorHAnsi" w:cstheme="minorHAnsi"/>
        </w:rPr>
        <w:t>contratto</w:t>
      </w:r>
      <w:r w:rsidRPr="00D94CB9">
        <w:rPr>
          <w:rFonts w:asciiTheme="minorHAnsi" w:hAnsiTheme="minorHAnsi" w:cstheme="minorHAnsi"/>
          <w:spacing w:val="-5"/>
        </w:rPr>
        <w:t xml:space="preserve"> </w:t>
      </w:r>
      <w:r w:rsidRPr="00D94CB9">
        <w:rPr>
          <w:rFonts w:asciiTheme="minorHAnsi" w:hAnsiTheme="minorHAnsi" w:cstheme="minorHAnsi"/>
        </w:rPr>
        <w:t>ai</w:t>
      </w:r>
      <w:r w:rsidRPr="00D94CB9">
        <w:rPr>
          <w:rFonts w:asciiTheme="minorHAnsi" w:hAnsiTheme="minorHAnsi" w:cstheme="minorHAnsi"/>
          <w:spacing w:val="-6"/>
        </w:rPr>
        <w:t xml:space="preserve"> </w:t>
      </w:r>
      <w:r w:rsidRPr="00D94CB9">
        <w:rPr>
          <w:rFonts w:asciiTheme="minorHAnsi" w:hAnsiTheme="minorHAnsi" w:cstheme="minorHAnsi"/>
        </w:rPr>
        <w:t>sensi</w:t>
      </w:r>
      <w:r w:rsidRPr="00D94CB9">
        <w:rPr>
          <w:rFonts w:asciiTheme="minorHAnsi" w:hAnsiTheme="minorHAnsi" w:cstheme="minorHAnsi"/>
          <w:spacing w:val="-6"/>
        </w:rPr>
        <w:t xml:space="preserve"> </w:t>
      </w:r>
      <w:r w:rsidRPr="00D94CB9">
        <w:rPr>
          <w:rFonts w:asciiTheme="minorHAnsi" w:hAnsiTheme="minorHAnsi" w:cstheme="minorHAnsi"/>
        </w:rPr>
        <w:t>e</w:t>
      </w:r>
      <w:r w:rsidRPr="00D94CB9">
        <w:rPr>
          <w:rFonts w:asciiTheme="minorHAnsi" w:hAnsiTheme="minorHAnsi" w:cstheme="minorHAnsi"/>
          <w:spacing w:val="-5"/>
        </w:rPr>
        <w:t xml:space="preserve"> </w:t>
      </w:r>
      <w:r w:rsidRPr="00D94CB9">
        <w:rPr>
          <w:rFonts w:asciiTheme="minorHAnsi" w:hAnsiTheme="minorHAnsi" w:cstheme="minorHAnsi"/>
        </w:rPr>
        <w:t>per</w:t>
      </w:r>
      <w:r w:rsidRPr="00D94CB9">
        <w:rPr>
          <w:rFonts w:asciiTheme="minorHAnsi" w:hAnsiTheme="minorHAnsi" w:cstheme="minorHAnsi"/>
          <w:spacing w:val="-6"/>
        </w:rPr>
        <w:t xml:space="preserve"> </w:t>
      </w:r>
      <w:r w:rsidRPr="00D94CB9">
        <w:rPr>
          <w:rFonts w:asciiTheme="minorHAnsi" w:hAnsiTheme="minorHAnsi" w:cstheme="minorHAnsi"/>
        </w:rPr>
        <w:t>gli</w:t>
      </w:r>
      <w:r w:rsidRPr="00D94CB9">
        <w:rPr>
          <w:rFonts w:asciiTheme="minorHAnsi" w:hAnsiTheme="minorHAnsi" w:cstheme="minorHAnsi"/>
          <w:spacing w:val="-6"/>
        </w:rPr>
        <w:t xml:space="preserve"> </w:t>
      </w:r>
      <w:r w:rsidRPr="00D94CB9">
        <w:rPr>
          <w:rFonts w:asciiTheme="minorHAnsi" w:hAnsiTheme="minorHAnsi" w:cstheme="minorHAnsi"/>
        </w:rPr>
        <w:t>effetti</w:t>
      </w:r>
      <w:r w:rsidRPr="00D94CB9">
        <w:rPr>
          <w:rFonts w:asciiTheme="minorHAnsi" w:hAnsiTheme="minorHAnsi" w:cstheme="minorHAnsi"/>
          <w:spacing w:val="-6"/>
        </w:rPr>
        <w:t xml:space="preserve"> </w:t>
      </w:r>
      <w:r w:rsidRPr="00D94CB9">
        <w:rPr>
          <w:rFonts w:asciiTheme="minorHAnsi" w:hAnsiTheme="minorHAnsi" w:cstheme="minorHAnsi"/>
        </w:rPr>
        <w:t>dell’art.</w:t>
      </w:r>
      <w:r w:rsidRPr="00D94CB9">
        <w:rPr>
          <w:rFonts w:asciiTheme="minorHAnsi" w:hAnsiTheme="minorHAnsi" w:cstheme="minorHAnsi"/>
          <w:spacing w:val="-9"/>
        </w:rPr>
        <w:t xml:space="preserve"> </w:t>
      </w:r>
      <w:r w:rsidRPr="00D94CB9">
        <w:rPr>
          <w:rFonts w:asciiTheme="minorHAnsi" w:hAnsiTheme="minorHAnsi" w:cstheme="minorHAnsi"/>
        </w:rPr>
        <w:t>1456</w:t>
      </w:r>
      <w:r w:rsidRPr="00D94CB9">
        <w:rPr>
          <w:rFonts w:asciiTheme="minorHAnsi" w:hAnsiTheme="minorHAnsi" w:cstheme="minorHAnsi"/>
          <w:spacing w:val="-5"/>
        </w:rPr>
        <w:t xml:space="preserve"> </w:t>
      </w:r>
      <w:r w:rsidRPr="00D94CB9">
        <w:rPr>
          <w:rFonts w:asciiTheme="minorHAnsi" w:hAnsiTheme="minorHAnsi" w:cstheme="minorHAnsi"/>
        </w:rPr>
        <w:t>c.c.,</w:t>
      </w:r>
      <w:r w:rsidRPr="00D94CB9">
        <w:rPr>
          <w:rFonts w:asciiTheme="minorHAnsi" w:hAnsiTheme="minorHAnsi" w:cstheme="minorHAnsi"/>
          <w:spacing w:val="-6"/>
        </w:rPr>
        <w:t xml:space="preserve"> </w:t>
      </w:r>
      <w:r w:rsidRPr="00D94CB9">
        <w:rPr>
          <w:rFonts w:asciiTheme="minorHAnsi" w:hAnsiTheme="minorHAnsi" w:cstheme="minorHAnsi"/>
        </w:rPr>
        <w:t>con</w:t>
      </w:r>
      <w:r w:rsidRPr="00D94CB9">
        <w:rPr>
          <w:rFonts w:asciiTheme="minorHAnsi" w:hAnsiTheme="minorHAnsi" w:cstheme="minorHAnsi"/>
          <w:spacing w:val="-4"/>
        </w:rPr>
        <w:t xml:space="preserve"> </w:t>
      </w:r>
      <w:r w:rsidRPr="00D94CB9">
        <w:rPr>
          <w:rFonts w:asciiTheme="minorHAnsi" w:hAnsiTheme="minorHAnsi" w:cstheme="minorHAnsi"/>
        </w:rPr>
        <w:t>comunicazione</w:t>
      </w:r>
      <w:r w:rsidRPr="00D94CB9">
        <w:rPr>
          <w:rFonts w:asciiTheme="minorHAnsi" w:hAnsiTheme="minorHAnsi" w:cstheme="minorHAnsi"/>
          <w:spacing w:val="-5"/>
        </w:rPr>
        <w:t xml:space="preserve"> </w:t>
      </w:r>
      <w:r w:rsidRPr="00D94CB9">
        <w:rPr>
          <w:rFonts w:asciiTheme="minorHAnsi" w:hAnsiTheme="minorHAnsi" w:cstheme="minorHAnsi"/>
        </w:rPr>
        <w:t>scritta</w:t>
      </w:r>
      <w:r w:rsidRPr="00D94CB9">
        <w:rPr>
          <w:rFonts w:asciiTheme="minorHAnsi" w:hAnsiTheme="minorHAnsi" w:cstheme="minorHAnsi"/>
          <w:spacing w:val="-6"/>
        </w:rPr>
        <w:t xml:space="preserve"> </w:t>
      </w:r>
      <w:r w:rsidRPr="00D94CB9">
        <w:rPr>
          <w:rFonts w:asciiTheme="minorHAnsi" w:hAnsiTheme="minorHAnsi" w:cstheme="minorHAnsi"/>
        </w:rPr>
        <w:t>da</w:t>
      </w:r>
      <w:r w:rsidRPr="00D94CB9">
        <w:rPr>
          <w:rFonts w:asciiTheme="minorHAnsi" w:hAnsiTheme="minorHAnsi" w:cstheme="minorHAnsi"/>
          <w:spacing w:val="-4"/>
        </w:rPr>
        <w:t xml:space="preserve"> </w:t>
      </w:r>
      <w:r w:rsidRPr="00D94CB9">
        <w:rPr>
          <w:rFonts w:asciiTheme="minorHAnsi" w:hAnsiTheme="minorHAnsi" w:cstheme="minorHAnsi"/>
        </w:rPr>
        <w:t>inviarsi</w:t>
      </w:r>
      <w:r w:rsidRPr="00D94CB9">
        <w:rPr>
          <w:rFonts w:asciiTheme="minorHAnsi" w:hAnsiTheme="minorHAnsi" w:cstheme="minorHAnsi"/>
          <w:spacing w:val="-6"/>
        </w:rPr>
        <w:t xml:space="preserve"> </w:t>
      </w:r>
      <w:r w:rsidRPr="00D94CB9">
        <w:rPr>
          <w:rFonts w:asciiTheme="minorHAnsi" w:hAnsiTheme="minorHAnsi" w:cstheme="minorHAnsi"/>
        </w:rPr>
        <w:t>con raccomandata A/R, o con altro strumento di trasmissione unilaterale e recettizio, con un preavviso di 20 (venti) giorni.</w:t>
      </w:r>
    </w:p>
    <w:p w14:paraId="45AE196E" w14:textId="77777777" w:rsidR="00BA08A1" w:rsidRPr="00D94CB9" w:rsidRDefault="00614678" w:rsidP="00D94CB9">
      <w:pPr>
        <w:pStyle w:val="Corpotesto"/>
        <w:ind w:right="118"/>
        <w:rPr>
          <w:rFonts w:asciiTheme="minorHAnsi" w:hAnsiTheme="minorHAnsi" w:cstheme="minorHAnsi"/>
        </w:rPr>
      </w:pPr>
      <w:r w:rsidRPr="00D94CB9">
        <w:rPr>
          <w:rFonts w:asciiTheme="minorHAnsi" w:hAnsiTheme="minorHAnsi" w:cstheme="minorHAnsi"/>
        </w:rPr>
        <w:t>Restano in ogni caso impregiudicati i diritti dell’INFN al risarcimento di eventuali danni e all’incameramento della garanzia definitiva.</w:t>
      </w:r>
    </w:p>
    <w:p w14:paraId="45AE196F" w14:textId="77777777" w:rsidR="00BA08A1" w:rsidRPr="00D94CB9" w:rsidRDefault="00614678" w:rsidP="00D94CB9">
      <w:pPr>
        <w:pStyle w:val="Corpotesto"/>
        <w:spacing w:before="1"/>
        <w:ind w:right="116"/>
        <w:rPr>
          <w:rFonts w:asciiTheme="minorHAnsi" w:hAnsiTheme="minorHAnsi" w:cstheme="minorHAnsi"/>
        </w:rPr>
      </w:pPr>
      <w:r w:rsidRPr="00D94CB9">
        <w:rPr>
          <w:rFonts w:asciiTheme="minorHAnsi" w:hAnsiTheme="minorHAnsi" w:cstheme="minorHAnsi"/>
        </w:rPr>
        <w:t>L’INFN si riserva la facoltà di risolvere il contratto d’appalto senza limiti di tempo, qualora si verifichino una delle condizioni previste nell’art. 122, commi 1, 2, 3 e 4 del d.lgs. 36/2023.</w:t>
      </w:r>
    </w:p>
    <w:p w14:paraId="45AE1970" w14:textId="77777777" w:rsidR="00BA08A1" w:rsidRPr="00D94CB9" w:rsidRDefault="00614678" w:rsidP="00D94CB9">
      <w:pPr>
        <w:pStyle w:val="Corpotesto"/>
        <w:ind w:right="116"/>
        <w:rPr>
          <w:rFonts w:asciiTheme="minorHAnsi" w:hAnsiTheme="minorHAnsi" w:cstheme="minorHAnsi"/>
        </w:rPr>
      </w:pPr>
      <w:r w:rsidRPr="00D94CB9">
        <w:rPr>
          <w:rFonts w:asciiTheme="minorHAnsi" w:hAnsiTheme="minorHAnsi" w:cstheme="minorHAnsi"/>
        </w:rPr>
        <w:t>In tutti i casi di risoluzione del contratto l’appaltatore ha diritto soltanto al pagamento delle prestazioni relative ai lavori, servizi o forniture regolarmente eseguiti. Nei casi di risoluzione previsti</w:t>
      </w:r>
      <w:r w:rsidRPr="00D94CB9">
        <w:rPr>
          <w:rFonts w:asciiTheme="minorHAnsi" w:hAnsiTheme="minorHAnsi" w:cstheme="minorHAnsi"/>
          <w:spacing w:val="-13"/>
        </w:rPr>
        <w:t xml:space="preserve"> </w:t>
      </w:r>
      <w:r w:rsidRPr="00D94CB9">
        <w:rPr>
          <w:rFonts w:asciiTheme="minorHAnsi" w:hAnsiTheme="minorHAnsi" w:cstheme="minorHAnsi"/>
        </w:rPr>
        <w:t>nel</w:t>
      </w:r>
      <w:r w:rsidRPr="00D94CB9">
        <w:rPr>
          <w:rFonts w:asciiTheme="minorHAnsi" w:hAnsiTheme="minorHAnsi" w:cstheme="minorHAnsi"/>
          <w:spacing w:val="-12"/>
        </w:rPr>
        <w:t xml:space="preserve"> </w:t>
      </w:r>
      <w:r w:rsidRPr="00D94CB9">
        <w:rPr>
          <w:rFonts w:asciiTheme="minorHAnsi" w:hAnsiTheme="minorHAnsi" w:cstheme="minorHAnsi"/>
        </w:rPr>
        <w:t>comma</w:t>
      </w:r>
      <w:r w:rsidRPr="00D94CB9">
        <w:rPr>
          <w:rFonts w:asciiTheme="minorHAnsi" w:hAnsiTheme="minorHAnsi" w:cstheme="minorHAnsi"/>
          <w:spacing w:val="-13"/>
        </w:rPr>
        <w:t xml:space="preserve"> </w:t>
      </w:r>
      <w:r w:rsidRPr="00D94CB9">
        <w:rPr>
          <w:rFonts w:asciiTheme="minorHAnsi" w:hAnsiTheme="minorHAnsi" w:cstheme="minorHAnsi"/>
        </w:rPr>
        <w:t>1,</w:t>
      </w:r>
      <w:r w:rsidRPr="00D94CB9">
        <w:rPr>
          <w:rFonts w:asciiTheme="minorHAnsi" w:hAnsiTheme="minorHAnsi" w:cstheme="minorHAnsi"/>
          <w:spacing w:val="-12"/>
        </w:rPr>
        <w:t xml:space="preserve"> </w:t>
      </w:r>
      <w:r w:rsidRPr="00D94CB9">
        <w:rPr>
          <w:rFonts w:asciiTheme="minorHAnsi" w:hAnsiTheme="minorHAnsi" w:cstheme="minorHAnsi"/>
        </w:rPr>
        <w:t>lett.</w:t>
      </w:r>
      <w:r w:rsidRPr="00D94CB9">
        <w:rPr>
          <w:rFonts w:asciiTheme="minorHAnsi" w:hAnsiTheme="minorHAnsi" w:cstheme="minorHAnsi"/>
          <w:spacing w:val="-13"/>
        </w:rPr>
        <w:t xml:space="preserve"> </w:t>
      </w:r>
      <w:r w:rsidRPr="00D94CB9">
        <w:rPr>
          <w:rFonts w:asciiTheme="minorHAnsi" w:hAnsiTheme="minorHAnsi" w:cstheme="minorHAnsi"/>
        </w:rPr>
        <w:t>c)</w:t>
      </w:r>
      <w:r w:rsidRPr="00D94CB9">
        <w:rPr>
          <w:rFonts w:asciiTheme="minorHAnsi" w:hAnsiTheme="minorHAnsi" w:cstheme="minorHAnsi"/>
          <w:spacing w:val="-12"/>
        </w:rPr>
        <w:t xml:space="preserve"> </w:t>
      </w:r>
      <w:r w:rsidRPr="00D94CB9">
        <w:rPr>
          <w:rFonts w:asciiTheme="minorHAnsi" w:hAnsiTheme="minorHAnsi" w:cstheme="minorHAnsi"/>
        </w:rPr>
        <w:t>e</w:t>
      </w:r>
      <w:r w:rsidRPr="00D94CB9">
        <w:rPr>
          <w:rFonts w:asciiTheme="minorHAnsi" w:hAnsiTheme="minorHAnsi" w:cstheme="minorHAnsi"/>
          <w:spacing w:val="-13"/>
        </w:rPr>
        <w:t xml:space="preserve"> </w:t>
      </w:r>
      <w:r w:rsidRPr="00D94CB9">
        <w:rPr>
          <w:rFonts w:asciiTheme="minorHAnsi" w:hAnsiTheme="minorHAnsi" w:cstheme="minorHAnsi"/>
        </w:rPr>
        <w:t>d),</w:t>
      </w:r>
      <w:r w:rsidRPr="00D94CB9">
        <w:rPr>
          <w:rFonts w:asciiTheme="minorHAnsi" w:hAnsiTheme="minorHAnsi" w:cstheme="minorHAnsi"/>
          <w:spacing w:val="-12"/>
        </w:rPr>
        <w:t xml:space="preserve"> </w:t>
      </w:r>
      <w:r w:rsidRPr="00D94CB9">
        <w:rPr>
          <w:rFonts w:asciiTheme="minorHAnsi" w:hAnsiTheme="minorHAnsi" w:cstheme="minorHAnsi"/>
        </w:rPr>
        <w:t>commi</w:t>
      </w:r>
      <w:r w:rsidRPr="00D94CB9">
        <w:rPr>
          <w:rFonts w:asciiTheme="minorHAnsi" w:hAnsiTheme="minorHAnsi" w:cstheme="minorHAnsi"/>
          <w:spacing w:val="-12"/>
        </w:rPr>
        <w:t xml:space="preserve"> </w:t>
      </w:r>
      <w:r w:rsidRPr="00D94CB9">
        <w:rPr>
          <w:rFonts w:asciiTheme="minorHAnsi" w:hAnsiTheme="minorHAnsi" w:cstheme="minorHAnsi"/>
        </w:rPr>
        <w:t>2,3</w:t>
      </w:r>
      <w:r w:rsidRPr="00D94CB9">
        <w:rPr>
          <w:rFonts w:asciiTheme="minorHAnsi" w:hAnsiTheme="minorHAnsi" w:cstheme="minorHAnsi"/>
          <w:spacing w:val="-13"/>
        </w:rPr>
        <w:t xml:space="preserve"> </w:t>
      </w:r>
      <w:r w:rsidRPr="00D94CB9">
        <w:rPr>
          <w:rFonts w:asciiTheme="minorHAnsi" w:hAnsiTheme="minorHAnsi" w:cstheme="minorHAnsi"/>
        </w:rPr>
        <w:t>e</w:t>
      </w:r>
      <w:r w:rsidRPr="00D94CB9">
        <w:rPr>
          <w:rFonts w:asciiTheme="minorHAnsi" w:hAnsiTheme="minorHAnsi" w:cstheme="minorHAnsi"/>
          <w:spacing w:val="-12"/>
        </w:rPr>
        <w:t xml:space="preserve"> </w:t>
      </w:r>
      <w:r w:rsidRPr="00D94CB9">
        <w:rPr>
          <w:rFonts w:asciiTheme="minorHAnsi" w:hAnsiTheme="minorHAnsi" w:cstheme="minorHAnsi"/>
        </w:rPr>
        <w:t>4</w:t>
      </w:r>
      <w:r w:rsidRPr="00D94CB9">
        <w:rPr>
          <w:rFonts w:asciiTheme="minorHAnsi" w:hAnsiTheme="minorHAnsi" w:cstheme="minorHAnsi"/>
          <w:spacing w:val="-13"/>
        </w:rPr>
        <w:t xml:space="preserve"> </w:t>
      </w:r>
      <w:r w:rsidRPr="00D94CB9">
        <w:rPr>
          <w:rFonts w:asciiTheme="minorHAnsi" w:hAnsiTheme="minorHAnsi" w:cstheme="minorHAnsi"/>
        </w:rPr>
        <w:t>si</w:t>
      </w:r>
      <w:r w:rsidRPr="00D94CB9">
        <w:rPr>
          <w:rFonts w:asciiTheme="minorHAnsi" w:hAnsiTheme="minorHAnsi" w:cstheme="minorHAnsi"/>
          <w:spacing w:val="-12"/>
        </w:rPr>
        <w:t xml:space="preserve"> </w:t>
      </w:r>
      <w:r w:rsidRPr="00D94CB9">
        <w:rPr>
          <w:rFonts w:asciiTheme="minorHAnsi" w:hAnsiTheme="minorHAnsi" w:cstheme="minorHAnsi"/>
        </w:rPr>
        <w:t>applica</w:t>
      </w:r>
      <w:r w:rsidRPr="00D94CB9">
        <w:rPr>
          <w:rFonts w:asciiTheme="minorHAnsi" w:hAnsiTheme="minorHAnsi" w:cstheme="minorHAnsi"/>
          <w:spacing w:val="-13"/>
        </w:rPr>
        <w:t xml:space="preserve"> </w:t>
      </w:r>
      <w:r w:rsidRPr="00D94CB9">
        <w:rPr>
          <w:rFonts w:asciiTheme="minorHAnsi" w:hAnsiTheme="minorHAnsi" w:cstheme="minorHAnsi"/>
        </w:rPr>
        <w:t>quanto</w:t>
      </w:r>
      <w:r w:rsidRPr="00D94CB9">
        <w:rPr>
          <w:rFonts w:asciiTheme="minorHAnsi" w:hAnsiTheme="minorHAnsi" w:cstheme="minorHAnsi"/>
          <w:spacing w:val="-12"/>
        </w:rPr>
        <w:t xml:space="preserve"> </w:t>
      </w:r>
      <w:r w:rsidRPr="00D94CB9">
        <w:rPr>
          <w:rFonts w:asciiTheme="minorHAnsi" w:hAnsiTheme="minorHAnsi" w:cstheme="minorHAnsi"/>
        </w:rPr>
        <w:t>disposto</w:t>
      </w:r>
      <w:r w:rsidRPr="00D94CB9">
        <w:rPr>
          <w:rFonts w:asciiTheme="minorHAnsi" w:hAnsiTheme="minorHAnsi" w:cstheme="minorHAnsi"/>
          <w:spacing w:val="-12"/>
        </w:rPr>
        <w:t xml:space="preserve"> </w:t>
      </w:r>
      <w:r w:rsidRPr="00D94CB9">
        <w:rPr>
          <w:rFonts w:asciiTheme="minorHAnsi" w:hAnsiTheme="minorHAnsi" w:cstheme="minorHAnsi"/>
        </w:rPr>
        <w:t>dall’art.</w:t>
      </w:r>
      <w:r w:rsidRPr="00D94CB9">
        <w:rPr>
          <w:rFonts w:asciiTheme="minorHAnsi" w:hAnsiTheme="minorHAnsi" w:cstheme="minorHAnsi"/>
          <w:spacing w:val="-13"/>
        </w:rPr>
        <w:t xml:space="preserve"> </w:t>
      </w:r>
      <w:r w:rsidRPr="00D94CB9">
        <w:rPr>
          <w:rFonts w:asciiTheme="minorHAnsi" w:hAnsiTheme="minorHAnsi" w:cstheme="minorHAnsi"/>
        </w:rPr>
        <w:t>122,</w:t>
      </w:r>
      <w:r w:rsidRPr="00D94CB9">
        <w:rPr>
          <w:rFonts w:asciiTheme="minorHAnsi" w:hAnsiTheme="minorHAnsi" w:cstheme="minorHAnsi"/>
          <w:spacing w:val="-12"/>
        </w:rPr>
        <w:t xml:space="preserve"> </w:t>
      </w:r>
      <w:r w:rsidRPr="00D94CB9">
        <w:rPr>
          <w:rFonts w:asciiTheme="minorHAnsi" w:hAnsiTheme="minorHAnsi" w:cstheme="minorHAnsi"/>
        </w:rPr>
        <w:t>comma 6 del d.lgs. 36/2023.</w:t>
      </w:r>
    </w:p>
    <w:p w14:paraId="45AE1971" w14:textId="77777777" w:rsidR="00BA08A1" w:rsidRPr="00D94CB9" w:rsidRDefault="00614678" w:rsidP="00D94CB9">
      <w:pPr>
        <w:pStyle w:val="Corpotesto"/>
        <w:ind w:right="118"/>
        <w:rPr>
          <w:rFonts w:asciiTheme="minorHAnsi" w:hAnsiTheme="minorHAnsi" w:cstheme="minorHAnsi"/>
        </w:rPr>
      </w:pPr>
      <w:r w:rsidRPr="00D94CB9">
        <w:rPr>
          <w:rFonts w:asciiTheme="minorHAnsi" w:hAnsiTheme="minorHAnsi" w:cstheme="minorHAnsi"/>
        </w:rPr>
        <w:t>Ai</w:t>
      </w:r>
      <w:r w:rsidRPr="00D94CB9">
        <w:rPr>
          <w:rFonts w:asciiTheme="minorHAnsi" w:hAnsiTheme="minorHAnsi" w:cstheme="minorHAnsi"/>
          <w:spacing w:val="-2"/>
        </w:rPr>
        <w:t xml:space="preserve"> </w:t>
      </w:r>
      <w:r w:rsidRPr="00D94CB9">
        <w:rPr>
          <w:rFonts w:asciiTheme="minorHAnsi" w:hAnsiTheme="minorHAnsi" w:cstheme="minorHAnsi"/>
        </w:rPr>
        <w:t>sensi</w:t>
      </w:r>
      <w:r w:rsidRPr="00D94CB9">
        <w:rPr>
          <w:rFonts w:asciiTheme="minorHAnsi" w:hAnsiTheme="minorHAnsi" w:cstheme="minorHAnsi"/>
          <w:spacing w:val="-2"/>
        </w:rPr>
        <w:t xml:space="preserve"> </w:t>
      </w:r>
      <w:r w:rsidRPr="00D94CB9">
        <w:rPr>
          <w:rFonts w:asciiTheme="minorHAnsi" w:hAnsiTheme="minorHAnsi" w:cstheme="minorHAnsi"/>
        </w:rPr>
        <w:t>dell’art.</w:t>
      </w:r>
      <w:r w:rsidRPr="00D94CB9">
        <w:rPr>
          <w:rFonts w:asciiTheme="minorHAnsi" w:hAnsiTheme="minorHAnsi" w:cstheme="minorHAnsi"/>
          <w:spacing w:val="-2"/>
        </w:rPr>
        <w:t xml:space="preserve"> </w:t>
      </w:r>
      <w:r w:rsidRPr="00D94CB9">
        <w:rPr>
          <w:rFonts w:asciiTheme="minorHAnsi" w:hAnsiTheme="minorHAnsi" w:cstheme="minorHAnsi"/>
        </w:rPr>
        <w:t>123,</w:t>
      </w:r>
      <w:r w:rsidRPr="00D94CB9">
        <w:rPr>
          <w:rFonts w:asciiTheme="minorHAnsi" w:hAnsiTheme="minorHAnsi" w:cstheme="minorHAnsi"/>
          <w:spacing w:val="-2"/>
        </w:rPr>
        <w:t xml:space="preserve"> </w:t>
      </w:r>
      <w:r w:rsidRPr="00D94CB9">
        <w:rPr>
          <w:rFonts w:asciiTheme="minorHAnsi" w:hAnsiTheme="minorHAnsi" w:cstheme="minorHAnsi"/>
        </w:rPr>
        <w:t>comma</w:t>
      </w:r>
      <w:r w:rsidRPr="00D94CB9">
        <w:rPr>
          <w:rFonts w:asciiTheme="minorHAnsi" w:hAnsiTheme="minorHAnsi" w:cstheme="minorHAnsi"/>
          <w:spacing w:val="-2"/>
        </w:rPr>
        <w:t xml:space="preserve"> </w:t>
      </w:r>
      <w:r w:rsidRPr="00D94CB9">
        <w:rPr>
          <w:rFonts w:asciiTheme="minorHAnsi" w:hAnsiTheme="minorHAnsi" w:cstheme="minorHAnsi"/>
        </w:rPr>
        <w:t>1</w:t>
      </w:r>
      <w:r w:rsidRPr="00D94CB9">
        <w:rPr>
          <w:rFonts w:asciiTheme="minorHAnsi" w:hAnsiTheme="minorHAnsi" w:cstheme="minorHAnsi"/>
          <w:spacing w:val="-1"/>
        </w:rPr>
        <w:t xml:space="preserve"> </w:t>
      </w:r>
      <w:r w:rsidRPr="00D94CB9">
        <w:rPr>
          <w:rFonts w:asciiTheme="minorHAnsi" w:hAnsiTheme="minorHAnsi" w:cstheme="minorHAnsi"/>
        </w:rPr>
        <w:t>del</w:t>
      </w:r>
      <w:r w:rsidRPr="00D94CB9">
        <w:rPr>
          <w:rFonts w:asciiTheme="minorHAnsi" w:hAnsiTheme="minorHAnsi" w:cstheme="minorHAnsi"/>
          <w:spacing w:val="-2"/>
        </w:rPr>
        <w:t xml:space="preserve"> </w:t>
      </w:r>
      <w:r w:rsidRPr="00D94CB9">
        <w:rPr>
          <w:rFonts w:asciiTheme="minorHAnsi" w:hAnsiTheme="minorHAnsi" w:cstheme="minorHAnsi"/>
        </w:rPr>
        <w:t>d.lgs.</w:t>
      </w:r>
      <w:r w:rsidRPr="00D94CB9">
        <w:rPr>
          <w:rFonts w:asciiTheme="minorHAnsi" w:hAnsiTheme="minorHAnsi" w:cstheme="minorHAnsi"/>
          <w:spacing w:val="-2"/>
        </w:rPr>
        <w:t xml:space="preserve"> </w:t>
      </w:r>
      <w:r w:rsidRPr="00D94CB9">
        <w:rPr>
          <w:rFonts w:asciiTheme="minorHAnsi" w:hAnsiTheme="minorHAnsi" w:cstheme="minorHAnsi"/>
        </w:rPr>
        <w:t>36/2023,</w:t>
      </w:r>
      <w:r w:rsidRPr="00D94CB9">
        <w:rPr>
          <w:rFonts w:asciiTheme="minorHAnsi" w:hAnsiTheme="minorHAnsi" w:cstheme="minorHAnsi"/>
          <w:spacing w:val="-2"/>
        </w:rPr>
        <w:t xml:space="preserve"> </w:t>
      </w:r>
      <w:r w:rsidRPr="00D94CB9">
        <w:rPr>
          <w:rFonts w:asciiTheme="minorHAnsi" w:hAnsiTheme="minorHAnsi" w:cstheme="minorHAnsi"/>
        </w:rPr>
        <w:t>INFN</w:t>
      </w:r>
      <w:r w:rsidRPr="00D94CB9">
        <w:rPr>
          <w:rFonts w:asciiTheme="minorHAnsi" w:hAnsiTheme="minorHAnsi" w:cstheme="minorHAnsi"/>
          <w:spacing w:val="-3"/>
        </w:rPr>
        <w:t xml:space="preserve"> </w:t>
      </w:r>
      <w:r w:rsidRPr="00D94CB9">
        <w:rPr>
          <w:rFonts w:asciiTheme="minorHAnsi" w:hAnsiTheme="minorHAnsi" w:cstheme="minorHAnsi"/>
        </w:rPr>
        <w:t>si</w:t>
      </w:r>
      <w:r w:rsidRPr="00D94CB9">
        <w:rPr>
          <w:rFonts w:asciiTheme="minorHAnsi" w:hAnsiTheme="minorHAnsi" w:cstheme="minorHAnsi"/>
          <w:spacing w:val="-2"/>
        </w:rPr>
        <w:t xml:space="preserve"> </w:t>
      </w:r>
      <w:r w:rsidRPr="00D94CB9">
        <w:rPr>
          <w:rFonts w:asciiTheme="minorHAnsi" w:hAnsiTheme="minorHAnsi" w:cstheme="minorHAnsi"/>
        </w:rPr>
        <w:t>riserva,</w:t>
      </w:r>
      <w:r w:rsidRPr="00D94CB9">
        <w:rPr>
          <w:rFonts w:asciiTheme="minorHAnsi" w:hAnsiTheme="minorHAnsi" w:cstheme="minorHAnsi"/>
          <w:spacing w:val="-2"/>
        </w:rPr>
        <w:t xml:space="preserve"> </w:t>
      </w:r>
      <w:r w:rsidRPr="00D94CB9">
        <w:rPr>
          <w:rFonts w:asciiTheme="minorHAnsi" w:hAnsiTheme="minorHAnsi" w:cstheme="minorHAnsi"/>
        </w:rPr>
        <w:t>inoltre,</w:t>
      </w:r>
      <w:r w:rsidRPr="00D94CB9">
        <w:rPr>
          <w:rFonts w:asciiTheme="minorHAnsi" w:hAnsiTheme="minorHAnsi" w:cstheme="minorHAnsi"/>
          <w:spacing w:val="-2"/>
        </w:rPr>
        <w:t xml:space="preserve"> </w:t>
      </w:r>
      <w:r w:rsidRPr="00D94CB9">
        <w:rPr>
          <w:rFonts w:asciiTheme="minorHAnsi" w:hAnsiTheme="minorHAnsi" w:cstheme="minorHAnsi"/>
        </w:rPr>
        <w:t>il</w:t>
      </w:r>
      <w:r w:rsidRPr="00D94CB9">
        <w:rPr>
          <w:rFonts w:asciiTheme="minorHAnsi" w:hAnsiTheme="minorHAnsi" w:cstheme="minorHAnsi"/>
          <w:spacing w:val="-2"/>
        </w:rPr>
        <w:t xml:space="preserve"> </w:t>
      </w:r>
      <w:r w:rsidRPr="00D94CB9">
        <w:rPr>
          <w:rFonts w:asciiTheme="minorHAnsi" w:hAnsiTheme="minorHAnsi" w:cstheme="minorHAnsi"/>
        </w:rPr>
        <w:t>diritto</w:t>
      </w:r>
      <w:r w:rsidRPr="00D94CB9">
        <w:rPr>
          <w:rFonts w:asciiTheme="minorHAnsi" w:hAnsiTheme="minorHAnsi" w:cstheme="minorHAnsi"/>
          <w:spacing w:val="-1"/>
        </w:rPr>
        <w:t xml:space="preserve"> </w:t>
      </w:r>
      <w:r w:rsidRPr="00D94CB9">
        <w:rPr>
          <w:rFonts w:asciiTheme="minorHAnsi" w:hAnsiTheme="minorHAnsi" w:cstheme="minorHAnsi"/>
        </w:rPr>
        <w:t>di</w:t>
      </w:r>
      <w:r w:rsidRPr="00D94CB9">
        <w:rPr>
          <w:rFonts w:asciiTheme="minorHAnsi" w:hAnsiTheme="minorHAnsi" w:cstheme="minorHAnsi"/>
          <w:spacing w:val="-2"/>
        </w:rPr>
        <w:t xml:space="preserve"> </w:t>
      </w:r>
      <w:r w:rsidRPr="00D94CB9">
        <w:rPr>
          <w:rFonts w:asciiTheme="minorHAnsi" w:hAnsiTheme="minorHAnsi" w:cstheme="minorHAnsi"/>
        </w:rPr>
        <w:t>recedere unilateralmente dal contratto in qualsiasi momento mediante una formale comunicazione all’appaltatore e con un preavviso di almeno 20 giorni.</w:t>
      </w:r>
    </w:p>
    <w:p w14:paraId="36C87006" w14:textId="38277D78" w:rsidR="004D7CB6" w:rsidRPr="00D94CB9" w:rsidRDefault="00614678" w:rsidP="00D94CB9">
      <w:pPr>
        <w:pStyle w:val="Corpotesto"/>
        <w:ind w:right="117"/>
        <w:rPr>
          <w:rFonts w:asciiTheme="minorHAnsi" w:hAnsiTheme="minorHAnsi" w:cstheme="minorHAnsi"/>
        </w:rPr>
      </w:pPr>
      <w:r w:rsidRPr="00D94CB9">
        <w:rPr>
          <w:rFonts w:asciiTheme="minorHAnsi" w:hAnsiTheme="minorHAnsi" w:cstheme="minorHAnsi"/>
        </w:rPr>
        <w:t>In caso di recesso all’appaltatore spetterà il pagamento dei lavori eseguiti o delle prestazioni relative ai servizi e alle forniture eseguiti nonché del valore dei materiali utili esistenti in cantiere nel caso di lavori o in magazzino in caso di servizi e forniture, oltre al decimo dell’importo delle opere, sei servizi o delle forniture non eseguite, calcolato secondo quanto previsto nell’allegato II.14 del d.lgs. 36/2023.</w:t>
      </w:r>
      <w:r w:rsidR="004D7CB6" w:rsidRPr="00D94CB9">
        <w:rPr>
          <w:rFonts w:asciiTheme="minorHAnsi" w:hAnsiTheme="minorHAnsi" w:cstheme="minorHAnsi"/>
        </w:rPr>
        <w:br w:type="page"/>
      </w:r>
    </w:p>
    <w:p w14:paraId="45AE1973" w14:textId="77777777" w:rsidR="00BA08A1" w:rsidRPr="00D94CB9" w:rsidRDefault="00614678" w:rsidP="00D94CB9">
      <w:pPr>
        <w:pStyle w:val="Paragrafoelenco"/>
        <w:numPr>
          <w:ilvl w:val="0"/>
          <w:numId w:val="2"/>
        </w:numPr>
        <w:tabs>
          <w:tab w:val="left" w:pos="549"/>
          <w:tab w:val="left" w:pos="552"/>
        </w:tabs>
        <w:spacing w:before="119"/>
        <w:ind w:right="118"/>
        <w:jc w:val="both"/>
        <w:rPr>
          <w:rFonts w:asciiTheme="minorHAnsi" w:hAnsiTheme="minorHAnsi" w:cstheme="minorHAnsi"/>
          <w:i/>
        </w:rPr>
      </w:pPr>
      <w:r w:rsidRPr="00D94CB9">
        <w:rPr>
          <w:rFonts w:asciiTheme="minorHAnsi" w:hAnsiTheme="minorHAnsi" w:cstheme="minorHAnsi"/>
          <w:b/>
          <w:u w:val="single"/>
        </w:rPr>
        <w:t>GARANZIA</w:t>
      </w:r>
      <w:r w:rsidRPr="00D94CB9">
        <w:rPr>
          <w:rFonts w:asciiTheme="minorHAnsi" w:hAnsiTheme="minorHAnsi" w:cstheme="minorHAnsi"/>
          <w:b/>
        </w:rPr>
        <w:t xml:space="preserve"> </w:t>
      </w:r>
      <w:r w:rsidRPr="00D94CB9">
        <w:rPr>
          <w:rFonts w:asciiTheme="minorHAnsi" w:hAnsiTheme="minorHAnsi" w:cstheme="minorHAnsi"/>
          <w:i/>
          <w:color w:val="FF0000"/>
        </w:rPr>
        <w:t>(Nota per la stazione appaltante: solo per forniture e per i materiali utilizzati nell’espletamento dell’appalto)</w:t>
      </w:r>
    </w:p>
    <w:p w14:paraId="45AE1974" w14:textId="77777777" w:rsidR="00BA08A1" w:rsidRPr="00D94CB9" w:rsidRDefault="00614678" w:rsidP="00D94CB9">
      <w:pPr>
        <w:pStyle w:val="Corpotesto"/>
        <w:spacing w:before="120"/>
        <w:ind w:right="116"/>
        <w:rPr>
          <w:rFonts w:asciiTheme="minorHAnsi" w:hAnsiTheme="minorHAnsi" w:cstheme="minorHAnsi"/>
        </w:rPr>
      </w:pPr>
      <w:r w:rsidRPr="00D94CB9">
        <w:rPr>
          <w:rFonts w:asciiTheme="minorHAnsi" w:hAnsiTheme="minorHAnsi" w:cstheme="minorHAnsi"/>
        </w:rPr>
        <w:t xml:space="preserve">Per i beni oggetto del contratto, in base agli artt. 1490 e 1495 del c.c., l’appaltatore dovrà fornire idonea garanzia, non inferiore a 12 mesi dalla data di emissione del certificato di verifica di conformità, e si impegna a sostituire a sua cura e spese quelle parti della fornitura che, per difetto di lavorazione e/o qualità di materiale, risultassero non idonee o difettose, nonché ad </w:t>
      </w:r>
      <w:r w:rsidRPr="00D94CB9">
        <w:rPr>
          <w:rFonts w:asciiTheme="minorHAnsi" w:hAnsiTheme="minorHAnsi" w:cstheme="minorHAnsi"/>
        </w:rPr>
        <w:lastRenderedPageBreak/>
        <w:t>effettuare tutte le prestazioni conseguenti.</w:t>
      </w:r>
    </w:p>
    <w:p w14:paraId="45AE1975" w14:textId="77777777" w:rsidR="00BA08A1" w:rsidRPr="00D94CB9" w:rsidRDefault="00614678" w:rsidP="00D94CB9">
      <w:pPr>
        <w:pStyle w:val="Titolo1"/>
        <w:numPr>
          <w:ilvl w:val="0"/>
          <w:numId w:val="2"/>
        </w:numPr>
        <w:tabs>
          <w:tab w:val="left" w:pos="549"/>
        </w:tabs>
        <w:spacing w:line="267" w:lineRule="exact"/>
        <w:ind w:left="549" w:hanging="357"/>
        <w:jc w:val="both"/>
        <w:rPr>
          <w:rFonts w:asciiTheme="minorHAnsi" w:hAnsiTheme="minorHAnsi" w:cstheme="minorHAnsi"/>
          <w:u w:val="none"/>
        </w:rPr>
      </w:pPr>
      <w:r w:rsidRPr="00D94CB9">
        <w:rPr>
          <w:rFonts w:asciiTheme="minorHAnsi" w:hAnsiTheme="minorHAnsi" w:cstheme="minorHAnsi"/>
        </w:rPr>
        <w:t>ESECUZIONE</w:t>
      </w:r>
      <w:r w:rsidRPr="00D94CB9">
        <w:rPr>
          <w:rFonts w:asciiTheme="minorHAnsi" w:hAnsiTheme="minorHAnsi" w:cstheme="minorHAnsi"/>
          <w:spacing w:val="-6"/>
        </w:rPr>
        <w:t xml:space="preserve"> </w:t>
      </w:r>
      <w:r w:rsidRPr="00D94CB9">
        <w:rPr>
          <w:rFonts w:asciiTheme="minorHAnsi" w:hAnsiTheme="minorHAnsi" w:cstheme="minorHAnsi"/>
        </w:rPr>
        <w:t>DEL</w:t>
      </w:r>
      <w:r w:rsidRPr="00D94CB9">
        <w:rPr>
          <w:rFonts w:asciiTheme="minorHAnsi" w:hAnsiTheme="minorHAnsi" w:cstheme="minorHAnsi"/>
          <w:spacing w:val="-5"/>
        </w:rPr>
        <w:t xml:space="preserve"> </w:t>
      </w:r>
      <w:r w:rsidRPr="00D94CB9">
        <w:rPr>
          <w:rFonts w:asciiTheme="minorHAnsi" w:hAnsiTheme="minorHAnsi" w:cstheme="minorHAnsi"/>
          <w:spacing w:val="-2"/>
        </w:rPr>
        <w:t>CONTRATTO:</w:t>
      </w:r>
    </w:p>
    <w:p w14:paraId="45AE1976" w14:textId="77777777" w:rsidR="00BA08A1" w:rsidRPr="00D94CB9" w:rsidRDefault="00614678" w:rsidP="00D94CB9">
      <w:pPr>
        <w:pStyle w:val="Corpotesto"/>
        <w:spacing w:line="267" w:lineRule="exact"/>
        <w:rPr>
          <w:rFonts w:asciiTheme="minorHAnsi" w:hAnsiTheme="minorHAnsi" w:cstheme="minorHAnsi"/>
        </w:rPr>
      </w:pPr>
      <w:r w:rsidRPr="00D94CB9">
        <w:rPr>
          <w:rFonts w:asciiTheme="minorHAnsi" w:hAnsiTheme="minorHAnsi" w:cstheme="minorHAnsi"/>
        </w:rPr>
        <w:t>La</w:t>
      </w:r>
      <w:r w:rsidRPr="00D94CB9">
        <w:rPr>
          <w:rFonts w:asciiTheme="minorHAnsi" w:hAnsiTheme="minorHAnsi" w:cstheme="minorHAnsi"/>
          <w:spacing w:val="65"/>
          <w:w w:val="150"/>
        </w:rPr>
        <w:t xml:space="preserve"> </w:t>
      </w:r>
      <w:r w:rsidRPr="00D94CB9">
        <w:rPr>
          <w:rFonts w:asciiTheme="minorHAnsi" w:hAnsiTheme="minorHAnsi" w:cstheme="minorHAnsi"/>
        </w:rPr>
        <w:t>funzione</w:t>
      </w:r>
      <w:r w:rsidRPr="00D94CB9">
        <w:rPr>
          <w:rFonts w:asciiTheme="minorHAnsi" w:hAnsiTheme="minorHAnsi" w:cstheme="minorHAnsi"/>
          <w:spacing w:val="66"/>
          <w:w w:val="150"/>
        </w:rPr>
        <w:t xml:space="preserve"> </w:t>
      </w:r>
      <w:r w:rsidRPr="00D94CB9">
        <w:rPr>
          <w:rFonts w:asciiTheme="minorHAnsi" w:hAnsiTheme="minorHAnsi" w:cstheme="minorHAnsi"/>
        </w:rPr>
        <w:t>di</w:t>
      </w:r>
      <w:r w:rsidRPr="00D94CB9">
        <w:rPr>
          <w:rFonts w:asciiTheme="minorHAnsi" w:hAnsiTheme="minorHAnsi" w:cstheme="minorHAnsi"/>
          <w:spacing w:val="65"/>
          <w:w w:val="150"/>
        </w:rPr>
        <w:t xml:space="preserve"> </w:t>
      </w:r>
      <w:r w:rsidRPr="00D94CB9">
        <w:rPr>
          <w:rFonts w:asciiTheme="minorHAnsi" w:hAnsiTheme="minorHAnsi" w:cstheme="minorHAnsi"/>
        </w:rPr>
        <w:t>Responsabile</w:t>
      </w:r>
      <w:r w:rsidRPr="00D94CB9">
        <w:rPr>
          <w:rFonts w:asciiTheme="minorHAnsi" w:hAnsiTheme="minorHAnsi" w:cstheme="minorHAnsi"/>
          <w:spacing w:val="66"/>
          <w:w w:val="150"/>
        </w:rPr>
        <w:t xml:space="preserve"> </w:t>
      </w:r>
      <w:r w:rsidRPr="00D94CB9">
        <w:rPr>
          <w:rFonts w:asciiTheme="minorHAnsi" w:hAnsiTheme="minorHAnsi" w:cstheme="minorHAnsi"/>
        </w:rPr>
        <w:t>Unico</w:t>
      </w:r>
      <w:r w:rsidRPr="00D94CB9">
        <w:rPr>
          <w:rFonts w:asciiTheme="minorHAnsi" w:hAnsiTheme="minorHAnsi" w:cstheme="minorHAnsi"/>
          <w:spacing w:val="67"/>
          <w:w w:val="150"/>
        </w:rPr>
        <w:t xml:space="preserve"> </w:t>
      </w:r>
      <w:r w:rsidRPr="00D94CB9">
        <w:rPr>
          <w:rFonts w:asciiTheme="minorHAnsi" w:hAnsiTheme="minorHAnsi" w:cstheme="minorHAnsi"/>
        </w:rPr>
        <w:t>del</w:t>
      </w:r>
      <w:r w:rsidRPr="00D94CB9">
        <w:rPr>
          <w:rFonts w:asciiTheme="minorHAnsi" w:hAnsiTheme="minorHAnsi" w:cstheme="minorHAnsi"/>
          <w:spacing w:val="65"/>
          <w:w w:val="150"/>
        </w:rPr>
        <w:t xml:space="preserve"> </w:t>
      </w:r>
      <w:r w:rsidRPr="00D94CB9">
        <w:rPr>
          <w:rFonts w:asciiTheme="minorHAnsi" w:hAnsiTheme="minorHAnsi" w:cstheme="minorHAnsi"/>
        </w:rPr>
        <w:t>Progetto</w:t>
      </w:r>
      <w:r w:rsidRPr="00D94CB9">
        <w:rPr>
          <w:rFonts w:asciiTheme="minorHAnsi" w:hAnsiTheme="minorHAnsi" w:cstheme="minorHAnsi"/>
          <w:spacing w:val="64"/>
          <w:w w:val="150"/>
        </w:rPr>
        <w:t xml:space="preserve"> </w:t>
      </w:r>
      <w:r w:rsidRPr="00D94CB9">
        <w:rPr>
          <w:rFonts w:asciiTheme="minorHAnsi" w:hAnsiTheme="minorHAnsi" w:cstheme="minorHAnsi"/>
        </w:rPr>
        <w:t>è</w:t>
      </w:r>
      <w:r w:rsidRPr="00D94CB9">
        <w:rPr>
          <w:rFonts w:asciiTheme="minorHAnsi" w:hAnsiTheme="minorHAnsi" w:cstheme="minorHAnsi"/>
          <w:spacing w:val="66"/>
          <w:w w:val="150"/>
        </w:rPr>
        <w:t xml:space="preserve"> </w:t>
      </w:r>
      <w:r w:rsidRPr="00D94CB9">
        <w:rPr>
          <w:rFonts w:asciiTheme="minorHAnsi" w:hAnsiTheme="minorHAnsi" w:cstheme="minorHAnsi"/>
        </w:rPr>
        <w:t>affidata</w:t>
      </w:r>
      <w:r w:rsidRPr="00D94CB9">
        <w:rPr>
          <w:rFonts w:asciiTheme="minorHAnsi" w:hAnsiTheme="minorHAnsi" w:cstheme="minorHAnsi"/>
          <w:spacing w:val="65"/>
          <w:w w:val="150"/>
        </w:rPr>
        <w:t xml:space="preserve"> </w:t>
      </w:r>
      <w:r w:rsidRPr="00D94CB9">
        <w:rPr>
          <w:rFonts w:asciiTheme="minorHAnsi" w:hAnsiTheme="minorHAnsi" w:cstheme="minorHAnsi"/>
        </w:rPr>
        <w:t>al</w:t>
      </w:r>
      <w:r w:rsidRPr="00D94CB9">
        <w:rPr>
          <w:rFonts w:asciiTheme="minorHAnsi" w:hAnsiTheme="minorHAnsi" w:cstheme="minorHAnsi"/>
          <w:spacing w:val="66"/>
          <w:w w:val="150"/>
        </w:rPr>
        <w:t xml:space="preserve"> </w:t>
      </w:r>
      <w:r w:rsidRPr="00D94CB9">
        <w:rPr>
          <w:rFonts w:asciiTheme="minorHAnsi" w:hAnsiTheme="minorHAnsi" w:cstheme="minorHAnsi"/>
        </w:rPr>
        <w:t>Sig/Dott.</w:t>
      </w:r>
      <w:r w:rsidRPr="00D94CB9">
        <w:rPr>
          <w:rFonts w:asciiTheme="minorHAnsi" w:hAnsiTheme="minorHAnsi" w:cstheme="minorHAnsi"/>
          <w:spacing w:val="62"/>
          <w:w w:val="150"/>
        </w:rPr>
        <w:t xml:space="preserve"> </w:t>
      </w:r>
      <w:r w:rsidRPr="00D94CB9">
        <w:rPr>
          <w:rFonts w:asciiTheme="minorHAnsi" w:hAnsiTheme="minorHAnsi" w:cstheme="minorHAnsi"/>
          <w:spacing w:val="-2"/>
        </w:rPr>
        <w:t>……</w:t>
      </w:r>
      <w:proofErr w:type="gramStart"/>
      <w:r w:rsidRPr="00D94CB9">
        <w:rPr>
          <w:rFonts w:asciiTheme="minorHAnsi" w:hAnsiTheme="minorHAnsi" w:cstheme="minorHAnsi"/>
          <w:spacing w:val="-2"/>
        </w:rPr>
        <w:t>…….</w:t>
      </w:r>
      <w:proofErr w:type="gramEnd"/>
      <w:r w:rsidRPr="00D94CB9">
        <w:rPr>
          <w:rFonts w:asciiTheme="minorHAnsi" w:hAnsiTheme="minorHAnsi" w:cstheme="minorHAnsi"/>
          <w:spacing w:val="-2"/>
        </w:rPr>
        <w:t>………</w:t>
      </w:r>
    </w:p>
    <w:p w14:paraId="45AE1977" w14:textId="5182600A" w:rsidR="00BA08A1" w:rsidRPr="00D94CB9" w:rsidRDefault="00614678" w:rsidP="00D94CB9">
      <w:pPr>
        <w:pStyle w:val="Corpotesto"/>
        <w:spacing w:before="1"/>
        <w:rPr>
          <w:rFonts w:asciiTheme="minorHAnsi" w:hAnsiTheme="minorHAnsi" w:cstheme="minorHAnsi"/>
          <w:spacing w:val="-2"/>
        </w:rPr>
      </w:pPr>
      <w:r w:rsidRPr="00D94CB9">
        <w:rPr>
          <w:rFonts w:asciiTheme="minorHAnsi" w:hAnsiTheme="minorHAnsi" w:cstheme="minorHAnsi"/>
        </w:rPr>
        <w:t>………………………</w:t>
      </w:r>
      <w:proofErr w:type="gramStart"/>
      <w:r w:rsidRPr="00D94CB9">
        <w:rPr>
          <w:rFonts w:asciiTheme="minorHAnsi" w:hAnsiTheme="minorHAnsi" w:cstheme="minorHAnsi"/>
        </w:rPr>
        <w:t>…….</w:t>
      </w:r>
      <w:proofErr w:type="gramEnd"/>
      <w:r w:rsidRPr="00D94CB9">
        <w:rPr>
          <w:rFonts w:asciiTheme="minorHAnsi" w:hAnsiTheme="minorHAnsi" w:cstheme="minorHAnsi"/>
        </w:rPr>
        <w:t>….,</w:t>
      </w:r>
      <w:r w:rsidRPr="00D94CB9">
        <w:rPr>
          <w:rFonts w:asciiTheme="minorHAnsi" w:hAnsiTheme="minorHAnsi" w:cstheme="minorHAnsi"/>
          <w:spacing w:val="-11"/>
        </w:rPr>
        <w:t xml:space="preserve"> </w:t>
      </w:r>
      <w:r w:rsidRPr="00D94CB9">
        <w:rPr>
          <w:rFonts w:asciiTheme="minorHAnsi" w:hAnsiTheme="minorHAnsi" w:cstheme="minorHAnsi"/>
        </w:rPr>
        <w:t>dipendente</w:t>
      </w:r>
      <w:r w:rsidRPr="00D94CB9">
        <w:rPr>
          <w:rFonts w:asciiTheme="minorHAnsi" w:hAnsiTheme="minorHAnsi" w:cstheme="minorHAnsi"/>
          <w:spacing w:val="-5"/>
        </w:rPr>
        <w:t xml:space="preserve"> </w:t>
      </w:r>
      <w:r w:rsidRPr="00D94CB9">
        <w:rPr>
          <w:rFonts w:asciiTheme="minorHAnsi" w:hAnsiTheme="minorHAnsi" w:cstheme="minorHAnsi"/>
        </w:rPr>
        <w:t>dell’INFN</w:t>
      </w:r>
      <w:r w:rsidRPr="00D94CB9">
        <w:rPr>
          <w:rFonts w:asciiTheme="minorHAnsi" w:hAnsiTheme="minorHAnsi" w:cstheme="minorHAnsi"/>
          <w:spacing w:val="-8"/>
        </w:rPr>
        <w:t xml:space="preserve"> </w:t>
      </w:r>
      <w:r w:rsidRPr="00D94CB9">
        <w:rPr>
          <w:rFonts w:asciiTheme="minorHAnsi" w:hAnsiTheme="minorHAnsi" w:cstheme="minorHAnsi"/>
        </w:rPr>
        <w:t>presso</w:t>
      </w:r>
      <w:r w:rsidRPr="00D94CB9">
        <w:rPr>
          <w:rFonts w:asciiTheme="minorHAnsi" w:hAnsiTheme="minorHAnsi" w:cstheme="minorHAnsi"/>
          <w:spacing w:val="-6"/>
        </w:rPr>
        <w:t xml:space="preserve"> </w:t>
      </w:r>
      <w:r w:rsidR="00E51BB4" w:rsidRPr="00D94CB9">
        <w:rPr>
          <w:rFonts w:asciiTheme="minorHAnsi" w:hAnsiTheme="minorHAnsi" w:cstheme="minorHAnsi"/>
        </w:rPr>
        <w:t xml:space="preserve">il </w:t>
      </w:r>
      <w:r w:rsidRPr="00D94CB9">
        <w:rPr>
          <w:rFonts w:asciiTheme="minorHAnsi" w:hAnsiTheme="minorHAnsi" w:cstheme="minorHAnsi"/>
          <w:i/>
          <w:iCs/>
        </w:rPr>
        <w:t>Laboratorio</w:t>
      </w:r>
      <w:r w:rsidR="00E51BB4" w:rsidRPr="00D94CB9">
        <w:rPr>
          <w:rFonts w:asciiTheme="minorHAnsi" w:hAnsiTheme="minorHAnsi" w:cstheme="minorHAnsi"/>
          <w:i/>
          <w:iCs/>
        </w:rPr>
        <w:t xml:space="preserve"> Nazionale </w:t>
      </w:r>
      <w:r w:rsidRPr="00D94CB9">
        <w:rPr>
          <w:rFonts w:asciiTheme="minorHAnsi" w:hAnsiTheme="minorHAnsi" w:cstheme="minorHAnsi"/>
          <w:i/>
          <w:iCs/>
        </w:rPr>
        <w:t>di</w:t>
      </w:r>
      <w:r w:rsidRPr="00D94CB9">
        <w:rPr>
          <w:rFonts w:asciiTheme="minorHAnsi" w:hAnsiTheme="minorHAnsi" w:cstheme="minorHAnsi"/>
          <w:i/>
          <w:iCs/>
          <w:spacing w:val="-6"/>
        </w:rPr>
        <w:t xml:space="preserve"> </w:t>
      </w:r>
      <w:r w:rsidR="00E51BB4" w:rsidRPr="00D94CB9">
        <w:rPr>
          <w:rFonts w:asciiTheme="minorHAnsi" w:hAnsiTheme="minorHAnsi" w:cstheme="minorHAnsi"/>
          <w:i/>
          <w:iCs/>
          <w:spacing w:val="-2"/>
        </w:rPr>
        <w:t>Legnaro</w:t>
      </w:r>
      <w:r w:rsidR="00E51BB4" w:rsidRPr="00D94CB9">
        <w:rPr>
          <w:rFonts w:asciiTheme="minorHAnsi" w:hAnsiTheme="minorHAnsi" w:cstheme="minorHAnsi"/>
          <w:spacing w:val="-2"/>
        </w:rPr>
        <w:t>.</w:t>
      </w:r>
    </w:p>
    <w:p w14:paraId="39281A33" w14:textId="77777777" w:rsidR="00DF53D9" w:rsidRPr="00D94CB9" w:rsidRDefault="00DF53D9" w:rsidP="00D94CB9">
      <w:pPr>
        <w:pStyle w:val="Corpotesto"/>
        <w:spacing w:before="1"/>
        <w:rPr>
          <w:rFonts w:asciiTheme="minorHAnsi" w:hAnsiTheme="minorHAnsi" w:cstheme="minorHAnsi"/>
          <w:spacing w:val="-2"/>
        </w:rPr>
      </w:pPr>
    </w:p>
    <w:p w14:paraId="5F422D1D" w14:textId="77777777" w:rsidR="00DF53D9" w:rsidRPr="00D94CB9" w:rsidRDefault="00DF53D9" w:rsidP="00D94CB9">
      <w:pPr>
        <w:pStyle w:val="Paragrafoelenco"/>
        <w:widowControl/>
        <w:numPr>
          <w:ilvl w:val="0"/>
          <w:numId w:val="2"/>
        </w:numPr>
        <w:tabs>
          <w:tab w:val="left" w:pos="426"/>
        </w:tabs>
        <w:autoSpaceDE/>
        <w:autoSpaceDN/>
        <w:ind w:right="284"/>
        <w:contextualSpacing/>
        <w:jc w:val="both"/>
        <w:rPr>
          <w:rFonts w:asciiTheme="minorHAnsi" w:hAnsiTheme="minorHAnsi" w:cstheme="minorHAnsi"/>
          <w:b/>
          <w:bCs/>
          <w:u w:val="single"/>
        </w:rPr>
      </w:pPr>
      <w:r w:rsidRPr="00D94CB9">
        <w:rPr>
          <w:rFonts w:asciiTheme="minorHAnsi" w:hAnsiTheme="minorHAnsi" w:cstheme="minorHAnsi"/>
          <w:b/>
          <w:bCs/>
          <w:u w:val="single"/>
        </w:rPr>
        <w:t>COMPOSIZIONE SOCIETARIA:</w:t>
      </w:r>
    </w:p>
    <w:p w14:paraId="718F3092" w14:textId="6D82C2E4" w:rsidR="002E133C" w:rsidRPr="00D94CB9" w:rsidRDefault="00DF53D9" w:rsidP="00D94CB9">
      <w:pPr>
        <w:pStyle w:val="Paragrafoelenco"/>
        <w:widowControl/>
        <w:tabs>
          <w:tab w:val="left" w:pos="426"/>
        </w:tabs>
        <w:autoSpaceDE/>
        <w:autoSpaceDN/>
        <w:ind w:left="552" w:right="284" w:firstLine="0"/>
        <w:contextualSpacing/>
        <w:jc w:val="both"/>
        <w:rPr>
          <w:rFonts w:asciiTheme="minorHAnsi" w:hAnsiTheme="minorHAnsi" w:cstheme="minorHAnsi"/>
        </w:rPr>
      </w:pPr>
      <w:r w:rsidRPr="00D94CB9">
        <w:rPr>
          <w:rFonts w:asciiTheme="minorHAnsi" w:hAnsiTheme="minorHAnsi" w:cstheme="minorHAnsi"/>
        </w:rPr>
        <w:t>L'Impresa si obbliga a comunicare all'INFN le eventuali variazioni nella composizione societaria di entità superiore al 2% (due per cento) rispetto a quanto comunicato al momento della presentazione dell’offerta, ai sensi e per gli effetti di quanto stabilito dal D.P.C.M. n. 187/1991. L’inosservanza di tale obbligo determina la risoluzione di diritto del contratto di appalto, salvo il risarcimento degli eventuali danni subiti dall’INFN.</w:t>
      </w:r>
    </w:p>
    <w:p w14:paraId="299E482B" w14:textId="77777777" w:rsidR="00F77A93" w:rsidRPr="00D94CB9" w:rsidRDefault="00F77A93" w:rsidP="00D94CB9">
      <w:pPr>
        <w:pStyle w:val="Paragrafoelenco"/>
        <w:widowControl/>
        <w:tabs>
          <w:tab w:val="left" w:pos="426"/>
        </w:tabs>
        <w:autoSpaceDE/>
        <w:autoSpaceDN/>
        <w:ind w:left="552" w:right="284" w:firstLine="0"/>
        <w:contextualSpacing/>
        <w:jc w:val="both"/>
        <w:rPr>
          <w:rFonts w:asciiTheme="minorHAnsi" w:hAnsiTheme="minorHAnsi" w:cstheme="minorHAnsi"/>
        </w:rPr>
      </w:pPr>
    </w:p>
    <w:p w14:paraId="0F784E2A" w14:textId="77777777" w:rsidR="00F77A93" w:rsidRPr="00D94CB9" w:rsidRDefault="00F77A93" w:rsidP="00D94CB9">
      <w:pPr>
        <w:pStyle w:val="Titolo1"/>
        <w:numPr>
          <w:ilvl w:val="0"/>
          <w:numId w:val="2"/>
        </w:numPr>
        <w:tabs>
          <w:tab w:val="left" w:pos="549"/>
        </w:tabs>
        <w:spacing w:line="267" w:lineRule="exact"/>
        <w:ind w:left="549" w:hanging="357"/>
        <w:jc w:val="both"/>
        <w:rPr>
          <w:rFonts w:asciiTheme="minorHAnsi" w:hAnsiTheme="minorHAnsi" w:cstheme="minorHAnsi"/>
          <w:u w:val="none"/>
        </w:rPr>
      </w:pPr>
      <w:r w:rsidRPr="00D94CB9">
        <w:rPr>
          <w:rFonts w:asciiTheme="minorHAnsi" w:hAnsiTheme="minorHAnsi" w:cstheme="minorHAnsi"/>
        </w:rPr>
        <w:t>FORO</w:t>
      </w:r>
      <w:r w:rsidRPr="00D94CB9">
        <w:rPr>
          <w:rFonts w:asciiTheme="minorHAnsi" w:hAnsiTheme="minorHAnsi" w:cstheme="minorHAnsi"/>
          <w:spacing w:val="-2"/>
        </w:rPr>
        <w:t xml:space="preserve"> COMPETENTE</w:t>
      </w:r>
    </w:p>
    <w:p w14:paraId="00CD5686" w14:textId="787381E7" w:rsidR="00F77A93" w:rsidRPr="00D94CB9" w:rsidRDefault="00F77A93" w:rsidP="00D94CB9">
      <w:pPr>
        <w:pStyle w:val="Corpotesto"/>
        <w:ind w:right="118"/>
        <w:rPr>
          <w:rFonts w:asciiTheme="minorHAnsi" w:hAnsiTheme="minorHAnsi" w:cstheme="minorHAnsi"/>
        </w:rPr>
      </w:pPr>
      <w:r w:rsidRPr="00D94CB9">
        <w:rPr>
          <w:rFonts w:asciiTheme="minorHAnsi" w:hAnsiTheme="minorHAnsi" w:cstheme="minorHAnsi"/>
        </w:rPr>
        <w:t>Per</w:t>
      </w:r>
      <w:r w:rsidRPr="00D94CB9">
        <w:rPr>
          <w:rFonts w:asciiTheme="minorHAnsi" w:hAnsiTheme="minorHAnsi" w:cstheme="minorHAnsi"/>
          <w:spacing w:val="-4"/>
        </w:rPr>
        <w:t xml:space="preserve"> </w:t>
      </w:r>
      <w:r w:rsidRPr="00D94CB9">
        <w:rPr>
          <w:rFonts w:asciiTheme="minorHAnsi" w:hAnsiTheme="minorHAnsi" w:cstheme="minorHAnsi"/>
        </w:rPr>
        <w:t>eventuali</w:t>
      </w:r>
      <w:r w:rsidRPr="00D94CB9">
        <w:rPr>
          <w:rFonts w:asciiTheme="minorHAnsi" w:hAnsiTheme="minorHAnsi" w:cstheme="minorHAnsi"/>
          <w:spacing w:val="-2"/>
        </w:rPr>
        <w:t xml:space="preserve"> </w:t>
      </w:r>
      <w:r w:rsidRPr="00D94CB9">
        <w:rPr>
          <w:rFonts w:asciiTheme="minorHAnsi" w:hAnsiTheme="minorHAnsi" w:cstheme="minorHAnsi"/>
        </w:rPr>
        <w:t>controversie</w:t>
      </w:r>
      <w:r w:rsidRPr="00D94CB9">
        <w:rPr>
          <w:rFonts w:asciiTheme="minorHAnsi" w:hAnsiTheme="minorHAnsi" w:cstheme="minorHAnsi"/>
          <w:spacing w:val="-4"/>
        </w:rPr>
        <w:t xml:space="preserve"> </w:t>
      </w:r>
      <w:r w:rsidRPr="00D94CB9">
        <w:rPr>
          <w:rFonts w:asciiTheme="minorHAnsi" w:hAnsiTheme="minorHAnsi" w:cstheme="minorHAnsi"/>
        </w:rPr>
        <w:t>tra</w:t>
      </w:r>
      <w:r w:rsidRPr="00D94CB9">
        <w:rPr>
          <w:rFonts w:asciiTheme="minorHAnsi" w:hAnsiTheme="minorHAnsi" w:cstheme="minorHAnsi"/>
          <w:spacing w:val="-2"/>
        </w:rPr>
        <w:t xml:space="preserve"> </w:t>
      </w:r>
      <w:r w:rsidRPr="00D94CB9">
        <w:rPr>
          <w:rFonts w:asciiTheme="minorHAnsi" w:hAnsiTheme="minorHAnsi" w:cstheme="minorHAnsi"/>
        </w:rPr>
        <w:t>le</w:t>
      </w:r>
      <w:r w:rsidRPr="00D94CB9">
        <w:rPr>
          <w:rFonts w:asciiTheme="minorHAnsi" w:hAnsiTheme="minorHAnsi" w:cstheme="minorHAnsi"/>
          <w:spacing w:val="-4"/>
        </w:rPr>
        <w:t xml:space="preserve"> </w:t>
      </w:r>
      <w:r w:rsidRPr="00D94CB9">
        <w:rPr>
          <w:rFonts w:asciiTheme="minorHAnsi" w:hAnsiTheme="minorHAnsi" w:cstheme="minorHAnsi"/>
        </w:rPr>
        <w:t>Parti</w:t>
      </w:r>
      <w:r w:rsidRPr="00D94CB9">
        <w:rPr>
          <w:rFonts w:asciiTheme="minorHAnsi" w:hAnsiTheme="minorHAnsi" w:cstheme="minorHAnsi"/>
          <w:spacing w:val="-2"/>
        </w:rPr>
        <w:t xml:space="preserve"> </w:t>
      </w:r>
      <w:r w:rsidRPr="00D94CB9">
        <w:rPr>
          <w:rFonts w:asciiTheme="minorHAnsi" w:hAnsiTheme="minorHAnsi" w:cstheme="minorHAnsi"/>
        </w:rPr>
        <w:t>inerenti</w:t>
      </w:r>
      <w:r w:rsidRPr="00D94CB9">
        <w:rPr>
          <w:rFonts w:asciiTheme="minorHAnsi" w:hAnsiTheme="minorHAnsi" w:cstheme="minorHAnsi"/>
          <w:spacing w:val="-2"/>
        </w:rPr>
        <w:t xml:space="preserve"> </w:t>
      </w:r>
      <w:r w:rsidRPr="00D94CB9">
        <w:rPr>
          <w:rFonts w:asciiTheme="minorHAnsi" w:hAnsiTheme="minorHAnsi" w:cstheme="minorHAnsi"/>
        </w:rPr>
        <w:t>al</w:t>
      </w:r>
      <w:r w:rsidRPr="00D94CB9">
        <w:rPr>
          <w:rFonts w:asciiTheme="minorHAnsi" w:hAnsiTheme="minorHAnsi" w:cstheme="minorHAnsi"/>
          <w:spacing w:val="-2"/>
        </w:rPr>
        <w:t xml:space="preserve"> </w:t>
      </w:r>
      <w:r w:rsidRPr="00D94CB9">
        <w:rPr>
          <w:rFonts w:asciiTheme="minorHAnsi" w:hAnsiTheme="minorHAnsi" w:cstheme="minorHAnsi"/>
        </w:rPr>
        <w:t>Contratto,</w:t>
      </w:r>
      <w:r w:rsidRPr="00D94CB9">
        <w:rPr>
          <w:rFonts w:asciiTheme="minorHAnsi" w:hAnsiTheme="minorHAnsi" w:cstheme="minorHAnsi"/>
          <w:spacing w:val="-4"/>
        </w:rPr>
        <w:t xml:space="preserve"> </w:t>
      </w:r>
      <w:r w:rsidRPr="00D94CB9">
        <w:rPr>
          <w:rFonts w:asciiTheme="minorHAnsi" w:hAnsiTheme="minorHAnsi" w:cstheme="minorHAnsi"/>
        </w:rPr>
        <w:t>sarà</w:t>
      </w:r>
      <w:r w:rsidRPr="00D94CB9">
        <w:rPr>
          <w:rFonts w:asciiTheme="minorHAnsi" w:hAnsiTheme="minorHAnsi" w:cstheme="minorHAnsi"/>
          <w:spacing w:val="-2"/>
        </w:rPr>
        <w:t xml:space="preserve"> </w:t>
      </w:r>
      <w:r w:rsidRPr="00D94CB9">
        <w:rPr>
          <w:rFonts w:asciiTheme="minorHAnsi" w:hAnsiTheme="minorHAnsi" w:cstheme="minorHAnsi"/>
        </w:rPr>
        <w:t>competente</w:t>
      </w:r>
      <w:r w:rsidRPr="00D94CB9">
        <w:rPr>
          <w:rFonts w:asciiTheme="minorHAnsi" w:hAnsiTheme="minorHAnsi" w:cstheme="minorHAnsi"/>
          <w:spacing w:val="-1"/>
        </w:rPr>
        <w:t xml:space="preserve"> </w:t>
      </w:r>
      <w:r w:rsidRPr="00D94CB9">
        <w:rPr>
          <w:rFonts w:asciiTheme="minorHAnsi" w:hAnsiTheme="minorHAnsi" w:cstheme="minorHAnsi"/>
        </w:rPr>
        <w:t>in</w:t>
      </w:r>
      <w:r w:rsidRPr="00D94CB9">
        <w:rPr>
          <w:rFonts w:asciiTheme="minorHAnsi" w:hAnsiTheme="minorHAnsi" w:cstheme="minorHAnsi"/>
          <w:spacing w:val="-5"/>
        </w:rPr>
        <w:t xml:space="preserve"> </w:t>
      </w:r>
      <w:r w:rsidRPr="00D94CB9">
        <w:rPr>
          <w:rFonts w:asciiTheme="minorHAnsi" w:hAnsiTheme="minorHAnsi" w:cstheme="minorHAnsi"/>
        </w:rPr>
        <w:t>via</w:t>
      </w:r>
      <w:r w:rsidRPr="00D94CB9">
        <w:rPr>
          <w:rFonts w:asciiTheme="minorHAnsi" w:hAnsiTheme="minorHAnsi" w:cstheme="minorHAnsi"/>
          <w:spacing w:val="-2"/>
        </w:rPr>
        <w:t xml:space="preserve"> </w:t>
      </w:r>
      <w:r w:rsidRPr="00D94CB9">
        <w:rPr>
          <w:rFonts w:asciiTheme="minorHAnsi" w:hAnsiTheme="minorHAnsi" w:cstheme="minorHAnsi"/>
        </w:rPr>
        <w:t>esclusiva</w:t>
      </w:r>
      <w:r w:rsidRPr="00D94CB9">
        <w:rPr>
          <w:rFonts w:asciiTheme="minorHAnsi" w:hAnsiTheme="minorHAnsi" w:cstheme="minorHAnsi"/>
          <w:spacing w:val="-2"/>
        </w:rPr>
        <w:t xml:space="preserve"> </w:t>
      </w:r>
      <w:r w:rsidRPr="00D94CB9">
        <w:rPr>
          <w:rFonts w:asciiTheme="minorHAnsi" w:hAnsiTheme="minorHAnsi" w:cstheme="minorHAnsi"/>
        </w:rPr>
        <w:t>il Foro di Roma.</w:t>
      </w:r>
    </w:p>
    <w:p w14:paraId="623C3E28" w14:textId="77777777" w:rsidR="00F77A93" w:rsidRPr="00D94CB9" w:rsidRDefault="00F77A93" w:rsidP="00D94CB9">
      <w:pPr>
        <w:pStyle w:val="Corpotesto"/>
        <w:ind w:right="118"/>
        <w:rPr>
          <w:rFonts w:asciiTheme="minorHAnsi" w:hAnsiTheme="minorHAnsi" w:cstheme="minorHAnsi"/>
        </w:rPr>
      </w:pPr>
    </w:p>
    <w:p w14:paraId="33235C34" w14:textId="77777777" w:rsidR="00F77A93" w:rsidRPr="00D94CB9" w:rsidRDefault="00F77A93" w:rsidP="00D94CB9">
      <w:pPr>
        <w:pStyle w:val="Titolo1"/>
        <w:numPr>
          <w:ilvl w:val="0"/>
          <w:numId w:val="2"/>
        </w:numPr>
        <w:tabs>
          <w:tab w:val="left" w:pos="549"/>
        </w:tabs>
        <w:spacing w:before="119"/>
        <w:ind w:left="549" w:hanging="357"/>
        <w:jc w:val="both"/>
        <w:rPr>
          <w:rFonts w:asciiTheme="minorHAnsi" w:hAnsiTheme="minorHAnsi" w:cstheme="minorHAnsi"/>
          <w:u w:val="none"/>
        </w:rPr>
      </w:pPr>
      <w:r w:rsidRPr="00D94CB9">
        <w:rPr>
          <w:rFonts w:asciiTheme="minorHAnsi" w:hAnsiTheme="minorHAnsi" w:cstheme="minorHAnsi"/>
        </w:rPr>
        <w:t>TRATTAMENTO</w:t>
      </w:r>
      <w:r w:rsidRPr="00D94CB9">
        <w:rPr>
          <w:rFonts w:asciiTheme="minorHAnsi" w:hAnsiTheme="minorHAnsi" w:cstheme="minorHAnsi"/>
          <w:spacing w:val="-5"/>
        </w:rPr>
        <w:t xml:space="preserve"> </w:t>
      </w:r>
      <w:r w:rsidRPr="00D94CB9">
        <w:rPr>
          <w:rFonts w:asciiTheme="minorHAnsi" w:hAnsiTheme="minorHAnsi" w:cstheme="minorHAnsi"/>
        </w:rPr>
        <w:t>DEI</w:t>
      </w:r>
      <w:r w:rsidRPr="00D94CB9">
        <w:rPr>
          <w:rFonts w:asciiTheme="minorHAnsi" w:hAnsiTheme="minorHAnsi" w:cstheme="minorHAnsi"/>
          <w:spacing w:val="-4"/>
        </w:rPr>
        <w:t xml:space="preserve"> </w:t>
      </w:r>
      <w:r w:rsidRPr="00D94CB9">
        <w:rPr>
          <w:rFonts w:asciiTheme="minorHAnsi" w:hAnsiTheme="minorHAnsi" w:cstheme="minorHAnsi"/>
        </w:rPr>
        <w:t>DATI</w:t>
      </w:r>
      <w:r w:rsidRPr="00D94CB9">
        <w:rPr>
          <w:rFonts w:asciiTheme="minorHAnsi" w:hAnsiTheme="minorHAnsi" w:cstheme="minorHAnsi"/>
          <w:spacing w:val="-4"/>
        </w:rPr>
        <w:t xml:space="preserve"> </w:t>
      </w:r>
      <w:r w:rsidRPr="00D94CB9">
        <w:rPr>
          <w:rFonts w:asciiTheme="minorHAnsi" w:hAnsiTheme="minorHAnsi" w:cstheme="minorHAnsi"/>
          <w:spacing w:val="-2"/>
        </w:rPr>
        <w:t>PERSONALI</w:t>
      </w:r>
    </w:p>
    <w:p w14:paraId="52A5E185" w14:textId="538D3823" w:rsidR="00154403" w:rsidRPr="00D94CB9" w:rsidRDefault="00F77A93" w:rsidP="00D94CB9">
      <w:pPr>
        <w:pStyle w:val="Corpotesto"/>
        <w:tabs>
          <w:tab w:val="left" w:pos="2530"/>
          <w:tab w:val="left" w:pos="4066"/>
          <w:tab w:val="left" w:pos="5216"/>
          <w:tab w:val="left" w:pos="5929"/>
          <w:tab w:val="left" w:pos="7314"/>
          <w:tab w:val="left" w:pos="8466"/>
        </w:tabs>
        <w:ind w:right="117"/>
        <w:rPr>
          <w:rFonts w:asciiTheme="minorHAnsi" w:hAnsiTheme="minorHAnsi" w:cstheme="minorHAnsi"/>
          <w:spacing w:val="-2"/>
        </w:rPr>
      </w:pPr>
      <w:r w:rsidRPr="00D94CB9">
        <w:rPr>
          <w:rFonts w:asciiTheme="minorHAnsi" w:hAnsiTheme="minorHAnsi" w:cstheme="minorHAnsi"/>
        </w:rPr>
        <w:t>I</w:t>
      </w:r>
      <w:r w:rsidRPr="00D94CB9">
        <w:rPr>
          <w:rFonts w:asciiTheme="minorHAnsi" w:hAnsiTheme="minorHAnsi" w:cstheme="minorHAnsi"/>
          <w:spacing w:val="-5"/>
        </w:rPr>
        <w:t xml:space="preserve"> </w:t>
      </w:r>
      <w:r w:rsidRPr="00D94CB9">
        <w:rPr>
          <w:rFonts w:asciiTheme="minorHAnsi" w:hAnsiTheme="minorHAnsi" w:cstheme="minorHAnsi"/>
        </w:rPr>
        <w:t>dati</w:t>
      </w:r>
      <w:r w:rsidRPr="00D94CB9">
        <w:rPr>
          <w:rFonts w:asciiTheme="minorHAnsi" w:hAnsiTheme="minorHAnsi" w:cstheme="minorHAnsi"/>
          <w:spacing w:val="-5"/>
        </w:rPr>
        <w:t xml:space="preserve"> </w:t>
      </w:r>
      <w:r w:rsidRPr="00D94CB9">
        <w:rPr>
          <w:rFonts w:asciiTheme="minorHAnsi" w:hAnsiTheme="minorHAnsi" w:cstheme="minorHAnsi"/>
        </w:rPr>
        <w:t>personali</w:t>
      </w:r>
      <w:r w:rsidRPr="00D94CB9">
        <w:rPr>
          <w:rFonts w:asciiTheme="minorHAnsi" w:hAnsiTheme="minorHAnsi" w:cstheme="minorHAnsi"/>
          <w:spacing w:val="-7"/>
        </w:rPr>
        <w:t xml:space="preserve"> </w:t>
      </w:r>
      <w:r w:rsidRPr="00D94CB9">
        <w:rPr>
          <w:rFonts w:asciiTheme="minorHAnsi" w:hAnsiTheme="minorHAnsi" w:cstheme="minorHAnsi"/>
        </w:rPr>
        <w:t>saranno</w:t>
      </w:r>
      <w:r w:rsidRPr="00D94CB9">
        <w:rPr>
          <w:rFonts w:asciiTheme="minorHAnsi" w:hAnsiTheme="minorHAnsi" w:cstheme="minorHAnsi"/>
          <w:spacing w:val="-6"/>
        </w:rPr>
        <w:t xml:space="preserve"> </w:t>
      </w:r>
      <w:r w:rsidRPr="00D94CB9">
        <w:rPr>
          <w:rFonts w:asciiTheme="minorHAnsi" w:hAnsiTheme="minorHAnsi" w:cstheme="minorHAnsi"/>
        </w:rPr>
        <w:t>raccolti</w:t>
      </w:r>
      <w:r w:rsidRPr="00D94CB9">
        <w:rPr>
          <w:rFonts w:asciiTheme="minorHAnsi" w:hAnsiTheme="minorHAnsi" w:cstheme="minorHAnsi"/>
          <w:spacing w:val="-7"/>
        </w:rPr>
        <w:t xml:space="preserve"> </w:t>
      </w:r>
      <w:r w:rsidRPr="00D94CB9">
        <w:rPr>
          <w:rFonts w:asciiTheme="minorHAnsi" w:hAnsiTheme="minorHAnsi" w:cstheme="minorHAnsi"/>
        </w:rPr>
        <w:t>e</w:t>
      </w:r>
      <w:r w:rsidRPr="00D94CB9">
        <w:rPr>
          <w:rFonts w:asciiTheme="minorHAnsi" w:hAnsiTheme="minorHAnsi" w:cstheme="minorHAnsi"/>
          <w:spacing w:val="-6"/>
        </w:rPr>
        <w:t xml:space="preserve"> </w:t>
      </w:r>
      <w:r w:rsidRPr="00D94CB9">
        <w:rPr>
          <w:rFonts w:asciiTheme="minorHAnsi" w:hAnsiTheme="minorHAnsi" w:cstheme="minorHAnsi"/>
        </w:rPr>
        <w:t>trattati</w:t>
      </w:r>
      <w:r w:rsidRPr="00D94CB9">
        <w:rPr>
          <w:rFonts w:asciiTheme="minorHAnsi" w:hAnsiTheme="minorHAnsi" w:cstheme="minorHAnsi"/>
          <w:spacing w:val="-7"/>
        </w:rPr>
        <w:t xml:space="preserve"> </w:t>
      </w:r>
      <w:r w:rsidRPr="00D94CB9">
        <w:rPr>
          <w:rFonts w:asciiTheme="minorHAnsi" w:hAnsiTheme="minorHAnsi" w:cstheme="minorHAnsi"/>
        </w:rPr>
        <w:t>conformemente</w:t>
      </w:r>
      <w:r w:rsidRPr="00D94CB9">
        <w:rPr>
          <w:rFonts w:asciiTheme="minorHAnsi" w:hAnsiTheme="minorHAnsi" w:cstheme="minorHAnsi"/>
          <w:spacing w:val="-4"/>
        </w:rPr>
        <w:t xml:space="preserve"> </w:t>
      </w:r>
      <w:r w:rsidRPr="00D94CB9">
        <w:rPr>
          <w:rFonts w:asciiTheme="minorHAnsi" w:hAnsiTheme="minorHAnsi" w:cstheme="minorHAnsi"/>
        </w:rPr>
        <w:t>al</w:t>
      </w:r>
      <w:r w:rsidRPr="00D94CB9">
        <w:rPr>
          <w:rFonts w:asciiTheme="minorHAnsi" w:hAnsiTheme="minorHAnsi" w:cstheme="minorHAnsi"/>
          <w:spacing w:val="-7"/>
        </w:rPr>
        <w:t xml:space="preserve"> </w:t>
      </w:r>
      <w:r w:rsidRPr="00D94CB9">
        <w:rPr>
          <w:rFonts w:asciiTheme="minorHAnsi" w:hAnsiTheme="minorHAnsi" w:cstheme="minorHAnsi"/>
        </w:rPr>
        <w:t>regolamento</w:t>
      </w:r>
      <w:r w:rsidRPr="00D94CB9">
        <w:rPr>
          <w:rFonts w:asciiTheme="minorHAnsi" w:hAnsiTheme="minorHAnsi" w:cstheme="minorHAnsi"/>
          <w:spacing w:val="-6"/>
        </w:rPr>
        <w:t xml:space="preserve"> </w:t>
      </w:r>
      <w:r w:rsidRPr="00D94CB9">
        <w:rPr>
          <w:rFonts w:asciiTheme="minorHAnsi" w:hAnsiTheme="minorHAnsi" w:cstheme="minorHAnsi"/>
        </w:rPr>
        <w:t>UE</w:t>
      </w:r>
      <w:r w:rsidRPr="00D94CB9">
        <w:rPr>
          <w:rFonts w:asciiTheme="minorHAnsi" w:hAnsiTheme="minorHAnsi" w:cstheme="minorHAnsi"/>
          <w:spacing w:val="-7"/>
        </w:rPr>
        <w:t xml:space="preserve"> </w:t>
      </w:r>
      <w:r w:rsidRPr="00D94CB9">
        <w:rPr>
          <w:rFonts w:asciiTheme="minorHAnsi" w:hAnsiTheme="minorHAnsi" w:cstheme="minorHAnsi"/>
        </w:rPr>
        <w:t>2016/679</w:t>
      </w:r>
      <w:r w:rsidRPr="00D94CB9">
        <w:rPr>
          <w:rFonts w:asciiTheme="minorHAnsi" w:hAnsiTheme="minorHAnsi" w:cstheme="minorHAnsi"/>
          <w:spacing w:val="-6"/>
        </w:rPr>
        <w:t xml:space="preserve"> </w:t>
      </w:r>
      <w:r w:rsidRPr="00D94CB9">
        <w:rPr>
          <w:rFonts w:asciiTheme="minorHAnsi" w:hAnsiTheme="minorHAnsi" w:cstheme="minorHAnsi"/>
        </w:rPr>
        <w:t>e</w:t>
      </w:r>
      <w:r w:rsidRPr="00D94CB9">
        <w:rPr>
          <w:rFonts w:asciiTheme="minorHAnsi" w:hAnsiTheme="minorHAnsi" w:cstheme="minorHAnsi"/>
          <w:spacing w:val="-4"/>
        </w:rPr>
        <w:t xml:space="preserve"> </w:t>
      </w:r>
      <w:r w:rsidRPr="00D94CB9">
        <w:rPr>
          <w:rFonts w:asciiTheme="minorHAnsi" w:hAnsiTheme="minorHAnsi" w:cstheme="minorHAnsi"/>
        </w:rPr>
        <w:t>d.lgs</w:t>
      </w:r>
      <w:r w:rsidR="00154403" w:rsidRPr="00D94CB9">
        <w:rPr>
          <w:rFonts w:asciiTheme="minorHAnsi" w:hAnsiTheme="minorHAnsi" w:cstheme="minorHAnsi"/>
        </w:rPr>
        <w:t xml:space="preserve">. </w:t>
      </w:r>
      <w:r w:rsidRPr="00D94CB9">
        <w:rPr>
          <w:rFonts w:asciiTheme="minorHAnsi" w:hAnsiTheme="minorHAnsi" w:cstheme="minorHAnsi"/>
        </w:rPr>
        <w:t>196/2003</w:t>
      </w:r>
      <w:r w:rsidRPr="00D94CB9">
        <w:rPr>
          <w:rFonts w:asciiTheme="minorHAnsi" w:hAnsiTheme="minorHAnsi" w:cstheme="minorHAnsi"/>
          <w:spacing w:val="-12"/>
        </w:rPr>
        <w:t xml:space="preserve"> </w:t>
      </w:r>
      <w:r w:rsidRPr="00D94CB9">
        <w:rPr>
          <w:rFonts w:asciiTheme="minorHAnsi" w:hAnsiTheme="minorHAnsi" w:cstheme="minorHAnsi"/>
        </w:rPr>
        <w:t>e</w:t>
      </w:r>
      <w:r w:rsidRPr="00D94CB9">
        <w:rPr>
          <w:rFonts w:asciiTheme="minorHAnsi" w:hAnsiTheme="minorHAnsi" w:cstheme="minorHAnsi"/>
          <w:spacing w:val="-9"/>
        </w:rPr>
        <w:t xml:space="preserve"> </w:t>
      </w:r>
      <w:r w:rsidRPr="00D94CB9">
        <w:rPr>
          <w:rFonts w:asciiTheme="minorHAnsi" w:hAnsiTheme="minorHAnsi" w:cstheme="minorHAnsi"/>
        </w:rPr>
        <w:t>s.m.i.</w:t>
      </w:r>
      <w:r w:rsidRPr="00D94CB9">
        <w:rPr>
          <w:rFonts w:asciiTheme="minorHAnsi" w:hAnsiTheme="minorHAnsi" w:cstheme="minorHAnsi"/>
          <w:spacing w:val="-10"/>
        </w:rPr>
        <w:t xml:space="preserve"> </w:t>
      </w:r>
      <w:r w:rsidRPr="00D94CB9">
        <w:rPr>
          <w:rFonts w:asciiTheme="minorHAnsi" w:hAnsiTheme="minorHAnsi" w:cstheme="minorHAnsi"/>
        </w:rPr>
        <w:t>esclusivamente</w:t>
      </w:r>
      <w:r w:rsidRPr="00D94CB9">
        <w:rPr>
          <w:rFonts w:asciiTheme="minorHAnsi" w:hAnsiTheme="minorHAnsi" w:cstheme="minorHAnsi"/>
          <w:spacing w:val="-9"/>
        </w:rPr>
        <w:t xml:space="preserve"> </w:t>
      </w:r>
      <w:r w:rsidRPr="00D94CB9">
        <w:rPr>
          <w:rFonts w:asciiTheme="minorHAnsi" w:hAnsiTheme="minorHAnsi" w:cstheme="minorHAnsi"/>
        </w:rPr>
        <w:t>ai</w:t>
      </w:r>
      <w:r w:rsidRPr="00D94CB9">
        <w:rPr>
          <w:rFonts w:asciiTheme="minorHAnsi" w:hAnsiTheme="minorHAnsi" w:cstheme="minorHAnsi"/>
          <w:spacing w:val="-10"/>
        </w:rPr>
        <w:t xml:space="preserve"> </w:t>
      </w:r>
      <w:r w:rsidRPr="00D94CB9">
        <w:rPr>
          <w:rFonts w:asciiTheme="minorHAnsi" w:hAnsiTheme="minorHAnsi" w:cstheme="minorHAnsi"/>
        </w:rPr>
        <w:t>fini</w:t>
      </w:r>
      <w:r w:rsidRPr="00D94CB9">
        <w:rPr>
          <w:rFonts w:asciiTheme="minorHAnsi" w:hAnsiTheme="minorHAnsi" w:cstheme="minorHAnsi"/>
          <w:spacing w:val="-10"/>
        </w:rPr>
        <w:t xml:space="preserve"> </w:t>
      </w:r>
      <w:r w:rsidRPr="00D94CB9">
        <w:rPr>
          <w:rFonts w:asciiTheme="minorHAnsi" w:hAnsiTheme="minorHAnsi" w:cstheme="minorHAnsi"/>
        </w:rPr>
        <w:t>del</w:t>
      </w:r>
      <w:r w:rsidRPr="00D94CB9">
        <w:rPr>
          <w:rFonts w:asciiTheme="minorHAnsi" w:hAnsiTheme="minorHAnsi" w:cstheme="minorHAnsi"/>
          <w:spacing w:val="-10"/>
        </w:rPr>
        <w:t xml:space="preserve"> </w:t>
      </w:r>
      <w:r w:rsidRPr="00D94CB9">
        <w:rPr>
          <w:rFonts w:asciiTheme="minorHAnsi" w:hAnsiTheme="minorHAnsi" w:cstheme="minorHAnsi"/>
        </w:rPr>
        <w:t>presente</w:t>
      </w:r>
      <w:r w:rsidRPr="00D94CB9">
        <w:rPr>
          <w:rFonts w:asciiTheme="minorHAnsi" w:hAnsiTheme="minorHAnsi" w:cstheme="minorHAnsi"/>
          <w:spacing w:val="-9"/>
        </w:rPr>
        <w:t xml:space="preserve"> </w:t>
      </w:r>
      <w:r w:rsidRPr="00D94CB9">
        <w:rPr>
          <w:rFonts w:asciiTheme="minorHAnsi" w:hAnsiTheme="minorHAnsi" w:cstheme="minorHAnsi"/>
        </w:rPr>
        <w:t>procedimento</w:t>
      </w:r>
      <w:r w:rsidRPr="00D94CB9">
        <w:rPr>
          <w:rFonts w:asciiTheme="minorHAnsi" w:hAnsiTheme="minorHAnsi" w:cstheme="minorHAnsi"/>
          <w:spacing w:val="-9"/>
        </w:rPr>
        <w:t xml:space="preserve"> </w:t>
      </w:r>
      <w:proofErr w:type="gramStart"/>
      <w:r w:rsidRPr="00D94CB9">
        <w:rPr>
          <w:rFonts w:asciiTheme="minorHAnsi" w:hAnsiTheme="minorHAnsi" w:cstheme="minorHAnsi"/>
        </w:rPr>
        <w:t>e</w:t>
      </w:r>
      <w:proofErr w:type="gramEnd"/>
      <w:r w:rsidRPr="00D94CB9">
        <w:rPr>
          <w:rFonts w:asciiTheme="minorHAnsi" w:hAnsiTheme="minorHAnsi" w:cstheme="minorHAnsi"/>
          <w:spacing w:val="-12"/>
        </w:rPr>
        <w:t xml:space="preserve"> </w:t>
      </w:r>
      <w:r w:rsidRPr="00D94CB9">
        <w:rPr>
          <w:rFonts w:asciiTheme="minorHAnsi" w:hAnsiTheme="minorHAnsi" w:cstheme="minorHAnsi"/>
        </w:rPr>
        <w:t>secondo</w:t>
      </w:r>
      <w:r w:rsidRPr="00D94CB9">
        <w:rPr>
          <w:rFonts w:asciiTheme="minorHAnsi" w:hAnsiTheme="minorHAnsi" w:cstheme="minorHAnsi"/>
          <w:spacing w:val="-9"/>
        </w:rPr>
        <w:t xml:space="preserve"> </w:t>
      </w:r>
      <w:r w:rsidRPr="00D94CB9">
        <w:rPr>
          <w:rFonts w:asciiTheme="minorHAnsi" w:hAnsiTheme="minorHAnsi" w:cstheme="minorHAnsi"/>
        </w:rPr>
        <w:t>quanto</w:t>
      </w:r>
      <w:r w:rsidRPr="00D94CB9">
        <w:rPr>
          <w:rFonts w:asciiTheme="minorHAnsi" w:hAnsiTheme="minorHAnsi" w:cstheme="minorHAnsi"/>
          <w:spacing w:val="-9"/>
        </w:rPr>
        <w:t xml:space="preserve"> </w:t>
      </w:r>
      <w:r w:rsidRPr="00D94CB9">
        <w:rPr>
          <w:rFonts w:asciiTheme="minorHAnsi" w:hAnsiTheme="minorHAnsi" w:cstheme="minorHAnsi"/>
        </w:rPr>
        <w:t xml:space="preserve">indicato </w:t>
      </w:r>
      <w:r w:rsidRPr="00D94CB9">
        <w:rPr>
          <w:rFonts w:asciiTheme="minorHAnsi" w:hAnsiTheme="minorHAnsi" w:cstheme="minorHAnsi"/>
          <w:spacing w:val="-2"/>
        </w:rPr>
        <w:t>nell’informativa</w:t>
      </w:r>
      <w:r w:rsidR="00154403" w:rsidRPr="00D94CB9">
        <w:rPr>
          <w:rFonts w:asciiTheme="minorHAnsi" w:hAnsiTheme="minorHAnsi" w:cstheme="minorHAnsi"/>
          <w:spacing w:val="-2"/>
        </w:rPr>
        <w:t xml:space="preserve"> disponibile al</w:t>
      </w:r>
      <w:r w:rsidR="008369E6" w:rsidRPr="00D94CB9">
        <w:rPr>
          <w:rFonts w:asciiTheme="minorHAnsi" w:hAnsiTheme="minorHAnsi" w:cstheme="minorHAnsi"/>
          <w:spacing w:val="-2"/>
        </w:rPr>
        <w:t xml:space="preserve"> seguente link: </w:t>
      </w:r>
      <w:hyperlink r:id="rId7" w:history="1">
        <w:r w:rsidR="00154403" w:rsidRPr="00D94CB9">
          <w:rPr>
            <w:rStyle w:val="Collegamentoipertestuale"/>
            <w:rFonts w:asciiTheme="minorHAnsi" w:hAnsiTheme="minorHAnsi" w:cstheme="minorHAnsi"/>
            <w:spacing w:val="-2"/>
          </w:rPr>
          <w:t>https://www.ac.infn.it/informative_privacy.html</w:t>
        </w:r>
      </w:hyperlink>
    </w:p>
    <w:p w14:paraId="56CB388B" w14:textId="77777777" w:rsidR="00154403" w:rsidRPr="00D94CB9" w:rsidRDefault="00F77A93" w:rsidP="00D94CB9">
      <w:pPr>
        <w:pStyle w:val="Corpotesto"/>
        <w:tabs>
          <w:tab w:val="left" w:pos="2530"/>
          <w:tab w:val="left" w:pos="4066"/>
          <w:tab w:val="left" w:pos="5216"/>
          <w:tab w:val="left" w:pos="5929"/>
          <w:tab w:val="left" w:pos="7314"/>
          <w:tab w:val="left" w:pos="8466"/>
        </w:tabs>
        <w:ind w:right="117"/>
        <w:rPr>
          <w:rFonts w:asciiTheme="minorHAnsi" w:hAnsiTheme="minorHAnsi" w:cstheme="minorHAnsi"/>
        </w:rPr>
      </w:pPr>
      <w:r w:rsidRPr="00D94CB9">
        <w:rPr>
          <w:rFonts w:asciiTheme="minorHAnsi" w:hAnsiTheme="minorHAnsi" w:cstheme="minorHAnsi"/>
        </w:rPr>
        <w:t xml:space="preserve">Titolare del Trattamento: </w:t>
      </w:r>
    </w:p>
    <w:p w14:paraId="77936966" w14:textId="77777777" w:rsidR="00154403" w:rsidRPr="00D94CB9" w:rsidRDefault="00F77A93" w:rsidP="00D94CB9">
      <w:pPr>
        <w:pStyle w:val="Corpotesto"/>
        <w:tabs>
          <w:tab w:val="left" w:pos="2530"/>
          <w:tab w:val="left" w:pos="4066"/>
          <w:tab w:val="left" w:pos="5216"/>
          <w:tab w:val="left" w:pos="5929"/>
          <w:tab w:val="left" w:pos="7314"/>
          <w:tab w:val="left" w:pos="8466"/>
        </w:tabs>
        <w:ind w:right="117"/>
        <w:rPr>
          <w:rFonts w:asciiTheme="minorHAnsi" w:hAnsiTheme="minorHAnsi" w:cstheme="minorHAnsi"/>
        </w:rPr>
      </w:pPr>
      <w:r w:rsidRPr="00D94CB9">
        <w:rPr>
          <w:rFonts w:asciiTheme="minorHAnsi" w:hAnsiTheme="minorHAnsi" w:cstheme="minorHAnsi"/>
        </w:rPr>
        <w:t>Istituto Nazionale di Fisica Nucleare</w:t>
      </w:r>
    </w:p>
    <w:p w14:paraId="36054146" w14:textId="0A7B79F4" w:rsidR="00F77A93" w:rsidRPr="00D94CB9" w:rsidRDefault="00154403" w:rsidP="00D94CB9">
      <w:pPr>
        <w:pStyle w:val="Corpotesto"/>
        <w:tabs>
          <w:tab w:val="left" w:pos="2530"/>
          <w:tab w:val="left" w:pos="4066"/>
          <w:tab w:val="left" w:pos="5216"/>
          <w:tab w:val="left" w:pos="5929"/>
          <w:tab w:val="left" w:pos="7314"/>
          <w:tab w:val="left" w:pos="8466"/>
        </w:tabs>
        <w:ind w:right="117"/>
        <w:rPr>
          <w:rFonts w:asciiTheme="minorHAnsi" w:hAnsiTheme="minorHAnsi" w:cstheme="minorHAnsi"/>
        </w:rPr>
      </w:pPr>
      <w:r w:rsidRPr="00D94CB9">
        <w:rPr>
          <w:rFonts w:asciiTheme="minorHAnsi" w:hAnsiTheme="minorHAnsi" w:cstheme="minorHAnsi"/>
        </w:rPr>
        <w:t>E</w:t>
      </w:r>
      <w:r w:rsidR="00F77A93" w:rsidRPr="00D94CB9">
        <w:rPr>
          <w:rFonts w:asciiTheme="minorHAnsi" w:hAnsiTheme="minorHAnsi" w:cstheme="minorHAnsi"/>
        </w:rPr>
        <w:t xml:space="preserve">-mail: </w:t>
      </w:r>
      <w:hyperlink r:id="rId8">
        <w:r w:rsidR="00F77A93" w:rsidRPr="00D94CB9">
          <w:rPr>
            <w:rFonts w:asciiTheme="minorHAnsi" w:hAnsiTheme="minorHAnsi" w:cstheme="minorHAnsi"/>
            <w:color w:val="0562C1"/>
            <w:spacing w:val="-2"/>
            <w:u w:val="single" w:color="0562C1"/>
          </w:rPr>
          <w:t>presidenza@presid.infn.it</w:t>
        </w:r>
      </w:hyperlink>
    </w:p>
    <w:p w14:paraId="0DE3F419" w14:textId="77777777" w:rsidR="00154403" w:rsidRPr="00D94CB9" w:rsidRDefault="00F77A93" w:rsidP="00D94CB9">
      <w:pPr>
        <w:pStyle w:val="Corpotesto"/>
        <w:rPr>
          <w:rFonts w:asciiTheme="minorHAnsi" w:hAnsiTheme="minorHAnsi" w:cstheme="minorHAnsi"/>
          <w:spacing w:val="-5"/>
        </w:rPr>
      </w:pPr>
      <w:r w:rsidRPr="00D94CB9">
        <w:rPr>
          <w:rFonts w:asciiTheme="minorHAnsi" w:hAnsiTheme="minorHAnsi" w:cstheme="minorHAnsi"/>
        </w:rPr>
        <w:t>Responsabile</w:t>
      </w:r>
      <w:r w:rsidRPr="00D94CB9">
        <w:rPr>
          <w:rFonts w:asciiTheme="minorHAnsi" w:hAnsiTheme="minorHAnsi" w:cstheme="minorHAnsi"/>
          <w:spacing w:val="-8"/>
        </w:rPr>
        <w:t xml:space="preserve"> </w:t>
      </w:r>
      <w:r w:rsidRPr="00D94CB9">
        <w:rPr>
          <w:rFonts w:asciiTheme="minorHAnsi" w:hAnsiTheme="minorHAnsi" w:cstheme="minorHAnsi"/>
        </w:rPr>
        <w:t>della</w:t>
      </w:r>
      <w:r w:rsidRPr="00D94CB9">
        <w:rPr>
          <w:rFonts w:asciiTheme="minorHAnsi" w:hAnsiTheme="minorHAnsi" w:cstheme="minorHAnsi"/>
          <w:spacing w:val="-6"/>
        </w:rPr>
        <w:t xml:space="preserve"> </w:t>
      </w:r>
      <w:r w:rsidRPr="00D94CB9">
        <w:rPr>
          <w:rFonts w:asciiTheme="minorHAnsi" w:hAnsiTheme="minorHAnsi" w:cstheme="minorHAnsi"/>
        </w:rPr>
        <w:t>Protezione</w:t>
      </w:r>
      <w:r w:rsidRPr="00D94CB9">
        <w:rPr>
          <w:rFonts w:asciiTheme="minorHAnsi" w:hAnsiTheme="minorHAnsi" w:cstheme="minorHAnsi"/>
          <w:spacing w:val="-3"/>
        </w:rPr>
        <w:t xml:space="preserve"> </w:t>
      </w:r>
      <w:r w:rsidRPr="00D94CB9">
        <w:rPr>
          <w:rFonts w:asciiTheme="minorHAnsi" w:hAnsiTheme="minorHAnsi" w:cstheme="minorHAnsi"/>
        </w:rPr>
        <w:t>dei</w:t>
      </w:r>
      <w:r w:rsidRPr="00D94CB9">
        <w:rPr>
          <w:rFonts w:asciiTheme="minorHAnsi" w:hAnsiTheme="minorHAnsi" w:cstheme="minorHAnsi"/>
          <w:spacing w:val="-7"/>
        </w:rPr>
        <w:t xml:space="preserve"> </w:t>
      </w:r>
      <w:r w:rsidRPr="00D94CB9">
        <w:rPr>
          <w:rFonts w:asciiTheme="minorHAnsi" w:hAnsiTheme="minorHAnsi" w:cstheme="minorHAnsi"/>
        </w:rPr>
        <w:t>Dati:</w:t>
      </w:r>
    </w:p>
    <w:p w14:paraId="3CB967B9" w14:textId="348677F2" w:rsidR="004E11FB" w:rsidRPr="00D94CB9" w:rsidRDefault="00154403" w:rsidP="00D94CB9">
      <w:pPr>
        <w:pStyle w:val="Corpotesto"/>
        <w:rPr>
          <w:rFonts w:asciiTheme="minorHAnsi" w:hAnsiTheme="minorHAnsi" w:cstheme="minorHAnsi"/>
          <w:spacing w:val="-2"/>
        </w:rPr>
      </w:pPr>
      <w:r w:rsidRPr="00D94CB9">
        <w:rPr>
          <w:rFonts w:asciiTheme="minorHAnsi" w:hAnsiTheme="minorHAnsi" w:cstheme="minorHAnsi"/>
        </w:rPr>
        <w:t>E</w:t>
      </w:r>
      <w:r w:rsidR="00F77A93" w:rsidRPr="00D94CB9">
        <w:rPr>
          <w:rFonts w:asciiTheme="minorHAnsi" w:hAnsiTheme="minorHAnsi" w:cstheme="minorHAnsi"/>
        </w:rPr>
        <w:t>-mail:</w:t>
      </w:r>
      <w:r w:rsidR="00F77A93" w:rsidRPr="00D94CB9">
        <w:rPr>
          <w:rFonts w:asciiTheme="minorHAnsi" w:hAnsiTheme="minorHAnsi" w:cstheme="minorHAnsi"/>
          <w:spacing w:val="-3"/>
        </w:rPr>
        <w:t xml:space="preserve"> </w:t>
      </w:r>
      <w:hyperlink r:id="rId9">
        <w:r w:rsidR="00F77A93" w:rsidRPr="00D94CB9">
          <w:rPr>
            <w:rFonts w:asciiTheme="minorHAnsi" w:hAnsiTheme="minorHAnsi" w:cstheme="minorHAnsi"/>
            <w:color w:val="0562C1"/>
            <w:spacing w:val="-2"/>
            <w:u w:val="single" w:color="0562C1"/>
          </w:rPr>
          <w:t>dpo@infn.it</w:t>
        </w:r>
      </w:hyperlink>
    </w:p>
    <w:p w14:paraId="7C6DB980" w14:textId="77777777" w:rsidR="004E11FB" w:rsidRPr="00D94CB9" w:rsidRDefault="004E11FB" w:rsidP="00D94CB9">
      <w:pPr>
        <w:pStyle w:val="Corpotesto"/>
        <w:rPr>
          <w:rFonts w:asciiTheme="minorHAnsi" w:hAnsiTheme="minorHAnsi" w:cstheme="minorHAnsi"/>
        </w:rPr>
      </w:pPr>
    </w:p>
    <w:p w14:paraId="428FCC13" w14:textId="77777777" w:rsidR="004E11FB" w:rsidRPr="00D94CB9" w:rsidRDefault="004E11FB" w:rsidP="00D94CB9">
      <w:pPr>
        <w:pStyle w:val="Corpotesto"/>
        <w:numPr>
          <w:ilvl w:val="0"/>
          <w:numId w:val="2"/>
        </w:numPr>
        <w:ind w:right="115"/>
        <w:rPr>
          <w:rFonts w:asciiTheme="minorHAnsi" w:hAnsiTheme="minorHAnsi" w:cstheme="minorHAnsi"/>
          <w:i/>
        </w:rPr>
      </w:pPr>
      <w:r w:rsidRPr="00D94CB9">
        <w:rPr>
          <w:rFonts w:asciiTheme="minorHAnsi" w:hAnsiTheme="minorHAnsi" w:cstheme="minorHAnsi"/>
          <w:b/>
          <w:u w:val="single"/>
        </w:rPr>
        <w:t>RISERVATEZZA</w:t>
      </w:r>
      <w:r w:rsidRPr="00D94CB9">
        <w:rPr>
          <w:rFonts w:asciiTheme="minorHAnsi" w:hAnsiTheme="minorHAnsi" w:cstheme="minorHAnsi"/>
          <w:b/>
          <w:spacing w:val="-5"/>
          <w:u w:val="single"/>
        </w:rPr>
        <w:t xml:space="preserve"> </w:t>
      </w:r>
      <w:r w:rsidRPr="00D94CB9">
        <w:rPr>
          <w:rFonts w:asciiTheme="minorHAnsi" w:hAnsiTheme="minorHAnsi" w:cstheme="minorHAnsi"/>
          <w:color w:val="FF0000"/>
        </w:rPr>
        <w:t>(</w:t>
      </w:r>
      <w:r w:rsidRPr="00D94CB9">
        <w:rPr>
          <w:rFonts w:asciiTheme="minorHAnsi" w:hAnsiTheme="minorHAnsi" w:cstheme="minorHAnsi"/>
          <w:i/>
          <w:color w:val="FF0000"/>
        </w:rPr>
        <w:t>eventuale,</w:t>
      </w:r>
      <w:r w:rsidRPr="00D94CB9">
        <w:rPr>
          <w:rFonts w:asciiTheme="minorHAnsi" w:hAnsiTheme="minorHAnsi" w:cstheme="minorHAnsi"/>
          <w:i/>
          <w:color w:val="FF0000"/>
          <w:spacing w:val="-8"/>
        </w:rPr>
        <w:t xml:space="preserve"> </w:t>
      </w:r>
      <w:r w:rsidRPr="00D94CB9">
        <w:rPr>
          <w:rFonts w:asciiTheme="minorHAnsi" w:hAnsiTheme="minorHAnsi" w:cstheme="minorHAnsi"/>
          <w:i/>
          <w:color w:val="FF0000"/>
        </w:rPr>
        <w:t>ove</w:t>
      </w:r>
      <w:r w:rsidRPr="00D94CB9">
        <w:rPr>
          <w:rFonts w:asciiTheme="minorHAnsi" w:hAnsiTheme="minorHAnsi" w:cstheme="minorHAnsi"/>
          <w:i/>
          <w:color w:val="FF0000"/>
          <w:spacing w:val="-2"/>
        </w:rPr>
        <w:t xml:space="preserve"> opportuno)</w:t>
      </w:r>
    </w:p>
    <w:p w14:paraId="5D4C39C2" w14:textId="51398750" w:rsidR="004E11FB" w:rsidRPr="00D94CB9" w:rsidRDefault="004E11FB" w:rsidP="00D94CB9">
      <w:pPr>
        <w:pStyle w:val="Corpotesto"/>
        <w:ind w:right="116"/>
        <w:rPr>
          <w:rFonts w:asciiTheme="minorHAnsi" w:hAnsiTheme="minorHAnsi" w:cstheme="minorHAnsi"/>
          <w:i/>
        </w:rPr>
      </w:pPr>
      <w:r w:rsidRPr="00D94CB9">
        <w:rPr>
          <w:rFonts w:asciiTheme="minorHAnsi" w:hAnsiTheme="minorHAnsi" w:cstheme="minorHAnsi"/>
        </w:rPr>
        <w:t>L’Appaltatore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w:t>
      </w:r>
      <w:r w:rsidRPr="00D94CB9">
        <w:rPr>
          <w:rFonts w:asciiTheme="minorHAnsi" w:hAnsiTheme="minorHAnsi" w:cstheme="minorHAnsi"/>
          <w:spacing w:val="-2"/>
        </w:rPr>
        <w:t xml:space="preserve"> </w:t>
      </w:r>
      <w:r w:rsidRPr="00D94CB9">
        <w:rPr>
          <w:rFonts w:asciiTheme="minorHAnsi" w:hAnsiTheme="minorHAnsi" w:cstheme="minorHAnsi"/>
        </w:rPr>
        <w:t>presente</w:t>
      </w:r>
      <w:r w:rsidRPr="00D94CB9">
        <w:rPr>
          <w:rFonts w:asciiTheme="minorHAnsi" w:hAnsiTheme="minorHAnsi" w:cstheme="minorHAnsi"/>
          <w:spacing w:val="-1"/>
        </w:rPr>
        <w:t xml:space="preserve"> </w:t>
      </w:r>
      <w:r w:rsidRPr="00D94CB9">
        <w:rPr>
          <w:rFonts w:asciiTheme="minorHAnsi" w:hAnsiTheme="minorHAnsi" w:cstheme="minorHAnsi"/>
        </w:rPr>
        <w:t>contratto. In particolare, si</w:t>
      </w:r>
      <w:r w:rsidRPr="00D94CB9">
        <w:rPr>
          <w:rFonts w:asciiTheme="minorHAnsi" w:hAnsiTheme="minorHAnsi" w:cstheme="minorHAnsi"/>
          <w:spacing w:val="-2"/>
        </w:rPr>
        <w:t xml:space="preserve"> </w:t>
      </w:r>
      <w:r w:rsidRPr="00D94CB9">
        <w:rPr>
          <w:rFonts w:asciiTheme="minorHAnsi" w:hAnsiTheme="minorHAnsi" w:cstheme="minorHAnsi"/>
        </w:rPr>
        <w:t>precisa</w:t>
      </w:r>
      <w:r w:rsidRPr="00D94CB9">
        <w:rPr>
          <w:rFonts w:asciiTheme="minorHAnsi" w:hAnsiTheme="minorHAnsi" w:cstheme="minorHAnsi"/>
          <w:spacing w:val="-2"/>
        </w:rPr>
        <w:t xml:space="preserve"> </w:t>
      </w:r>
      <w:r w:rsidRPr="00D94CB9">
        <w:rPr>
          <w:rFonts w:asciiTheme="minorHAnsi" w:hAnsiTheme="minorHAnsi" w:cstheme="minorHAnsi"/>
        </w:rPr>
        <w:t>che tutti gli</w:t>
      </w:r>
      <w:r w:rsidRPr="00D94CB9">
        <w:rPr>
          <w:rFonts w:asciiTheme="minorHAnsi" w:hAnsiTheme="minorHAnsi" w:cstheme="minorHAnsi"/>
          <w:spacing w:val="-2"/>
        </w:rPr>
        <w:t xml:space="preserve"> </w:t>
      </w:r>
      <w:r w:rsidRPr="00D94CB9">
        <w:rPr>
          <w:rFonts w:asciiTheme="minorHAnsi" w:hAnsiTheme="minorHAnsi" w:cstheme="minorHAnsi"/>
        </w:rPr>
        <w:t>obblighi in materia di riservatezza verranno rispettati anche in caso di cessazione dei rapporti attualmente in essere con l’INFN e comunque per i cinque anni successivi alla cessazione di efficacia del rapporto contrattuale. L’obbligo di cui al precedente comma</w:t>
      </w:r>
      <w:r w:rsidRPr="00D94CB9">
        <w:rPr>
          <w:rFonts w:asciiTheme="minorHAnsi" w:hAnsiTheme="minorHAnsi" w:cstheme="minorHAnsi"/>
          <w:spacing w:val="-1"/>
        </w:rPr>
        <w:t xml:space="preserve"> </w:t>
      </w:r>
      <w:r w:rsidRPr="00D94CB9">
        <w:rPr>
          <w:rFonts w:asciiTheme="minorHAnsi" w:hAnsiTheme="minorHAnsi" w:cstheme="minorHAnsi"/>
        </w:rPr>
        <w:t>sussiste, altresì, relativamente a tutto il materiale originario o predisposto in esecuzione del presente contratto. L’obbligo di riservatezza non concerne i dati che siano o divengano di pubblico dominio. L’Appaltatore è responsabile per l’esatta osservanza da parte dei propri dipendenti, consulenti e risorse, nonché dei propri eventuali subappaltatori e dei dipendenti, consulenti e risorse di questi ultimi, degli obblighi di segretezza anzidetti. In caso di inosservanza degli obblighi di riservatezza, l’INFN ha la facoltà di dichiarare risolto di diritto il presente contratto, fermo restando</w:t>
      </w:r>
      <w:r w:rsidRPr="00D94CB9">
        <w:rPr>
          <w:rFonts w:asciiTheme="minorHAnsi" w:hAnsiTheme="minorHAnsi" w:cstheme="minorHAnsi"/>
          <w:spacing w:val="-3"/>
        </w:rPr>
        <w:t xml:space="preserve"> </w:t>
      </w:r>
      <w:r w:rsidRPr="00D94CB9">
        <w:rPr>
          <w:rFonts w:asciiTheme="minorHAnsi" w:hAnsiTheme="minorHAnsi" w:cstheme="minorHAnsi"/>
        </w:rPr>
        <w:t>che</w:t>
      </w:r>
      <w:r w:rsidRPr="00D94CB9">
        <w:rPr>
          <w:rFonts w:asciiTheme="minorHAnsi" w:hAnsiTheme="minorHAnsi" w:cstheme="minorHAnsi"/>
          <w:spacing w:val="-4"/>
        </w:rPr>
        <w:t xml:space="preserve"> </w:t>
      </w:r>
      <w:r w:rsidRPr="00D94CB9">
        <w:rPr>
          <w:rFonts w:asciiTheme="minorHAnsi" w:hAnsiTheme="minorHAnsi" w:cstheme="minorHAnsi"/>
        </w:rPr>
        <w:t>l’Appaltatore</w:t>
      </w:r>
      <w:r w:rsidRPr="00D94CB9">
        <w:rPr>
          <w:rFonts w:asciiTheme="minorHAnsi" w:hAnsiTheme="minorHAnsi" w:cstheme="minorHAnsi"/>
          <w:spacing w:val="-6"/>
        </w:rPr>
        <w:t xml:space="preserve"> </w:t>
      </w:r>
      <w:r w:rsidRPr="00D94CB9">
        <w:rPr>
          <w:rFonts w:asciiTheme="minorHAnsi" w:hAnsiTheme="minorHAnsi" w:cstheme="minorHAnsi"/>
        </w:rPr>
        <w:t>sarà</w:t>
      </w:r>
      <w:r w:rsidRPr="00D94CB9">
        <w:rPr>
          <w:rFonts w:asciiTheme="minorHAnsi" w:hAnsiTheme="minorHAnsi" w:cstheme="minorHAnsi"/>
          <w:spacing w:val="-5"/>
        </w:rPr>
        <w:t xml:space="preserve"> </w:t>
      </w:r>
      <w:r w:rsidRPr="00D94CB9">
        <w:rPr>
          <w:rFonts w:asciiTheme="minorHAnsi" w:hAnsiTheme="minorHAnsi" w:cstheme="minorHAnsi"/>
        </w:rPr>
        <w:t>tenuto</w:t>
      </w:r>
      <w:r w:rsidRPr="00D94CB9">
        <w:rPr>
          <w:rFonts w:asciiTheme="minorHAnsi" w:hAnsiTheme="minorHAnsi" w:cstheme="minorHAnsi"/>
          <w:spacing w:val="-3"/>
        </w:rPr>
        <w:t xml:space="preserve"> </w:t>
      </w:r>
      <w:r w:rsidRPr="00D94CB9">
        <w:rPr>
          <w:rFonts w:asciiTheme="minorHAnsi" w:hAnsiTheme="minorHAnsi" w:cstheme="minorHAnsi"/>
        </w:rPr>
        <w:t>a</w:t>
      </w:r>
      <w:r w:rsidRPr="00D94CB9">
        <w:rPr>
          <w:rFonts w:asciiTheme="minorHAnsi" w:hAnsiTheme="minorHAnsi" w:cstheme="minorHAnsi"/>
          <w:spacing w:val="-5"/>
        </w:rPr>
        <w:t xml:space="preserve"> </w:t>
      </w:r>
      <w:r w:rsidRPr="00D94CB9">
        <w:rPr>
          <w:rFonts w:asciiTheme="minorHAnsi" w:hAnsiTheme="minorHAnsi" w:cstheme="minorHAnsi"/>
        </w:rPr>
        <w:t>risarcire</w:t>
      </w:r>
      <w:r w:rsidRPr="00D94CB9">
        <w:rPr>
          <w:rFonts w:asciiTheme="minorHAnsi" w:hAnsiTheme="minorHAnsi" w:cstheme="minorHAnsi"/>
          <w:spacing w:val="-6"/>
        </w:rPr>
        <w:t xml:space="preserve"> </w:t>
      </w:r>
      <w:r w:rsidRPr="00D94CB9">
        <w:rPr>
          <w:rFonts w:asciiTheme="minorHAnsi" w:hAnsiTheme="minorHAnsi" w:cstheme="minorHAnsi"/>
        </w:rPr>
        <w:t>tutti</w:t>
      </w:r>
      <w:r w:rsidRPr="00D94CB9">
        <w:rPr>
          <w:rFonts w:asciiTheme="minorHAnsi" w:hAnsiTheme="minorHAnsi" w:cstheme="minorHAnsi"/>
          <w:spacing w:val="-7"/>
        </w:rPr>
        <w:t xml:space="preserve"> </w:t>
      </w:r>
      <w:r w:rsidRPr="00D94CB9">
        <w:rPr>
          <w:rFonts w:asciiTheme="minorHAnsi" w:hAnsiTheme="minorHAnsi" w:cstheme="minorHAnsi"/>
        </w:rPr>
        <w:t>i</w:t>
      </w:r>
      <w:r w:rsidRPr="00D94CB9">
        <w:rPr>
          <w:rFonts w:asciiTheme="minorHAnsi" w:hAnsiTheme="minorHAnsi" w:cstheme="minorHAnsi"/>
          <w:spacing w:val="-5"/>
        </w:rPr>
        <w:t xml:space="preserve"> </w:t>
      </w:r>
      <w:r w:rsidRPr="00D94CB9">
        <w:rPr>
          <w:rFonts w:asciiTheme="minorHAnsi" w:hAnsiTheme="minorHAnsi" w:cstheme="minorHAnsi"/>
        </w:rPr>
        <w:t>danni</w:t>
      </w:r>
      <w:r w:rsidRPr="00D94CB9">
        <w:rPr>
          <w:rFonts w:asciiTheme="minorHAnsi" w:hAnsiTheme="minorHAnsi" w:cstheme="minorHAnsi"/>
          <w:spacing w:val="-5"/>
        </w:rPr>
        <w:t xml:space="preserve"> </w:t>
      </w:r>
      <w:r w:rsidRPr="00D94CB9">
        <w:rPr>
          <w:rFonts w:asciiTheme="minorHAnsi" w:hAnsiTheme="minorHAnsi" w:cstheme="minorHAnsi"/>
        </w:rPr>
        <w:t>che</w:t>
      </w:r>
      <w:r w:rsidRPr="00D94CB9">
        <w:rPr>
          <w:rFonts w:asciiTheme="minorHAnsi" w:hAnsiTheme="minorHAnsi" w:cstheme="minorHAnsi"/>
          <w:spacing w:val="-4"/>
        </w:rPr>
        <w:t xml:space="preserve"> </w:t>
      </w:r>
      <w:r w:rsidRPr="00D94CB9">
        <w:rPr>
          <w:rFonts w:asciiTheme="minorHAnsi" w:hAnsiTheme="minorHAnsi" w:cstheme="minorHAnsi"/>
        </w:rPr>
        <w:t>dovessero</w:t>
      </w:r>
      <w:r w:rsidRPr="00D94CB9">
        <w:rPr>
          <w:rFonts w:asciiTheme="minorHAnsi" w:hAnsiTheme="minorHAnsi" w:cstheme="minorHAnsi"/>
          <w:spacing w:val="-3"/>
        </w:rPr>
        <w:t xml:space="preserve"> </w:t>
      </w:r>
      <w:r w:rsidRPr="00D94CB9">
        <w:rPr>
          <w:rFonts w:asciiTheme="minorHAnsi" w:hAnsiTheme="minorHAnsi" w:cstheme="minorHAnsi"/>
        </w:rPr>
        <w:t>derivare</w:t>
      </w:r>
      <w:r w:rsidRPr="00D94CB9">
        <w:rPr>
          <w:rFonts w:asciiTheme="minorHAnsi" w:hAnsiTheme="minorHAnsi" w:cstheme="minorHAnsi"/>
          <w:spacing w:val="-4"/>
        </w:rPr>
        <w:t xml:space="preserve"> </w:t>
      </w:r>
      <w:r w:rsidRPr="00D94CB9">
        <w:rPr>
          <w:rFonts w:asciiTheme="minorHAnsi" w:hAnsiTheme="minorHAnsi" w:cstheme="minorHAnsi"/>
        </w:rPr>
        <w:t>all’Ente. L’Appaltatore potrà citare i termini essenziali del presente contratto, nei casi in cui ciò fosse condizione necessaria per la partecipazione dell’Appaltatore stesso a gare e appalti, previa comunicazione dell’INFN</w:t>
      </w:r>
      <w:r w:rsidRPr="00D94CB9">
        <w:rPr>
          <w:rFonts w:asciiTheme="minorHAnsi" w:hAnsiTheme="minorHAnsi" w:cstheme="minorHAnsi"/>
        </w:rPr>
        <w:t>.</w:t>
      </w:r>
    </w:p>
    <w:p w14:paraId="3F8E9A81" w14:textId="5524AA54" w:rsidR="004D7CB6" w:rsidRPr="00D94CB9" w:rsidRDefault="004D7CB6" w:rsidP="00D94CB9">
      <w:pPr>
        <w:jc w:val="both"/>
        <w:rPr>
          <w:rFonts w:asciiTheme="minorHAnsi" w:hAnsiTheme="minorHAnsi" w:cstheme="minorHAnsi"/>
          <w:i/>
        </w:rPr>
      </w:pPr>
      <w:r w:rsidRPr="00D94CB9">
        <w:rPr>
          <w:rFonts w:asciiTheme="minorHAnsi" w:hAnsiTheme="minorHAnsi" w:cstheme="minorHAnsi"/>
          <w:i/>
        </w:rPr>
        <w:br w:type="page"/>
      </w:r>
    </w:p>
    <w:p w14:paraId="45AE1978" w14:textId="50509C72" w:rsidR="00BA08A1" w:rsidRPr="00D94CB9" w:rsidRDefault="00614678" w:rsidP="00D94CB9">
      <w:pPr>
        <w:pStyle w:val="Paragrafoelenco"/>
        <w:numPr>
          <w:ilvl w:val="0"/>
          <w:numId w:val="2"/>
        </w:numPr>
        <w:tabs>
          <w:tab w:val="left" w:pos="549"/>
        </w:tabs>
        <w:spacing w:before="120"/>
        <w:ind w:left="549" w:hanging="357"/>
        <w:jc w:val="both"/>
        <w:rPr>
          <w:rFonts w:asciiTheme="minorHAnsi" w:hAnsiTheme="minorHAnsi" w:cstheme="minorHAnsi"/>
          <w:i/>
        </w:rPr>
      </w:pPr>
      <w:r w:rsidRPr="00D94CB9">
        <w:rPr>
          <w:rFonts w:asciiTheme="minorHAnsi" w:hAnsiTheme="minorHAnsi" w:cstheme="minorHAnsi"/>
          <w:b/>
          <w:u w:val="single"/>
        </w:rPr>
        <w:t>SPESE</w:t>
      </w:r>
      <w:r w:rsidRPr="00D94CB9">
        <w:rPr>
          <w:rFonts w:asciiTheme="minorHAnsi" w:hAnsiTheme="minorHAnsi" w:cstheme="minorHAnsi"/>
          <w:b/>
          <w:spacing w:val="-8"/>
          <w:u w:val="single"/>
        </w:rPr>
        <w:t xml:space="preserve"> </w:t>
      </w:r>
      <w:r w:rsidRPr="00D94CB9">
        <w:rPr>
          <w:rFonts w:asciiTheme="minorHAnsi" w:hAnsiTheme="minorHAnsi" w:cstheme="minorHAnsi"/>
          <w:b/>
          <w:u w:val="single"/>
        </w:rPr>
        <w:t>CONTRATTUALI:</w:t>
      </w:r>
      <w:r w:rsidRPr="00D94CB9">
        <w:rPr>
          <w:rFonts w:asciiTheme="minorHAnsi" w:hAnsiTheme="minorHAnsi" w:cstheme="minorHAnsi"/>
          <w:b/>
          <w:spacing w:val="-7"/>
        </w:rPr>
        <w:t xml:space="preserve"> </w:t>
      </w:r>
      <w:r w:rsidRPr="00D94CB9">
        <w:rPr>
          <w:rFonts w:asciiTheme="minorHAnsi" w:hAnsiTheme="minorHAnsi" w:cstheme="minorHAnsi"/>
          <w:i/>
          <w:color w:val="FF0000"/>
        </w:rPr>
        <w:t>(eventuale</w:t>
      </w:r>
      <w:r w:rsidRPr="00D94CB9">
        <w:rPr>
          <w:rFonts w:asciiTheme="minorHAnsi" w:hAnsiTheme="minorHAnsi" w:cstheme="minorHAnsi"/>
          <w:i/>
          <w:color w:val="FF0000"/>
          <w:spacing w:val="-5"/>
        </w:rPr>
        <w:t xml:space="preserve"> </w:t>
      </w:r>
      <w:r w:rsidRPr="00D94CB9">
        <w:rPr>
          <w:rFonts w:asciiTheme="minorHAnsi" w:hAnsiTheme="minorHAnsi" w:cstheme="minorHAnsi"/>
          <w:i/>
          <w:color w:val="FF0000"/>
        </w:rPr>
        <w:t>per</w:t>
      </w:r>
      <w:r w:rsidRPr="00D94CB9">
        <w:rPr>
          <w:rFonts w:asciiTheme="minorHAnsi" w:hAnsiTheme="minorHAnsi" w:cstheme="minorHAnsi"/>
          <w:i/>
          <w:color w:val="FF0000"/>
          <w:spacing w:val="-6"/>
        </w:rPr>
        <w:t xml:space="preserve"> </w:t>
      </w:r>
      <w:r w:rsidRPr="00D94CB9">
        <w:rPr>
          <w:rFonts w:asciiTheme="minorHAnsi" w:hAnsiTheme="minorHAnsi" w:cstheme="minorHAnsi"/>
          <w:i/>
          <w:color w:val="FF0000"/>
        </w:rPr>
        <w:t>contratti</w:t>
      </w:r>
      <w:r w:rsidRPr="00D94CB9">
        <w:rPr>
          <w:rFonts w:asciiTheme="minorHAnsi" w:hAnsiTheme="minorHAnsi" w:cstheme="minorHAnsi"/>
          <w:i/>
          <w:color w:val="FF0000"/>
          <w:spacing w:val="-5"/>
        </w:rPr>
        <w:t xml:space="preserve"> </w:t>
      </w:r>
      <w:r w:rsidRPr="00D94CB9">
        <w:rPr>
          <w:rFonts w:asciiTheme="minorHAnsi" w:hAnsiTheme="minorHAnsi" w:cstheme="minorHAnsi"/>
          <w:i/>
          <w:color w:val="FF0000"/>
        </w:rPr>
        <w:t>superiori</w:t>
      </w:r>
      <w:r w:rsidRPr="00D94CB9">
        <w:rPr>
          <w:rFonts w:asciiTheme="minorHAnsi" w:hAnsiTheme="minorHAnsi" w:cstheme="minorHAnsi"/>
          <w:i/>
          <w:color w:val="FF0000"/>
          <w:spacing w:val="-5"/>
        </w:rPr>
        <w:t xml:space="preserve"> </w:t>
      </w:r>
      <w:r w:rsidRPr="00D94CB9">
        <w:rPr>
          <w:rFonts w:asciiTheme="minorHAnsi" w:hAnsiTheme="minorHAnsi" w:cstheme="minorHAnsi"/>
          <w:i/>
          <w:color w:val="FF0000"/>
        </w:rPr>
        <w:t>ad</w:t>
      </w:r>
      <w:r w:rsidRPr="00D94CB9">
        <w:rPr>
          <w:rFonts w:asciiTheme="minorHAnsi" w:hAnsiTheme="minorHAnsi" w:cstheme="minorHAnsi"/>
          <w:i/>
          <w:color w:val="FF0000"/>
          <w:spacing w:val="-6"/>
        </w:rPr>
        <w:t xml:space="preserve"> </w:t>
      </w:r>
      <w:r w:rsidRPr="00D94CB9">
        <w:rPr>
          <w:rFonts w:asciiTheme="minorHAnsi" w:hAnsiTheme="minorHAnsi" w:cstheme="minorHAnsi"/>
          <w:i/>
          <w:color w:val="FF0000"/>
        </w:rPr>
        <w:t>€40.00,00</w:t>
      </w:r>
      <w:r w:rsidRPr="00D94CB9">
        <w:rPr>
          <w:rFonts w:asciiTheme="minorHAnsi" w:hAnsiTheme="minorHAnsi" w:cstheme="minorHAnsi"/>
          <w:i/>
          <w:color w:val="FF0000"/>
          <w:spacing w:val="-5"/>
        </w:rPr>
        <w:t xml:space="preserve"> </w:t>
      </w:r>
      <w:r w:rsidRPr="00D94CB9">
        <w:rPr>
          <w:rFonts w:asciiTheme="minorHAnsi" w:hAnsiTheme="minorHAnsi" w:cstheme="minorHAnsi"/>
          <w:i/>
          <w:color w:val="FF0000"/>
        </w:rPr>
        <w:t>fuori</w:t>
      </w:r>
      <w:r w:rsidRPr="00D94CB9">
        <w:rPr>
          <w:rFonts w:asciiTheme="minorHAnsi" w:hAnsiTheme="minorHAnsi" w:cstheme="minorHAnsi"/>
          <w:i/>
          <w:color w:val="FF0000"/>
          <w:spacing w:val="-7"/>
        </w:rPr>
        <w:t xml:space="preserve"> </w:t>
      </w:r>
      <w:r w:rsidRPr="00D94CB9">
        <w:rPr>
          <w:rFonts w:asciiTheme="minorHAnsi" w:hAnsiTheme="minorHAnsi" w:cstheme="minorHAnsi"/>
          <w:i/>
          <w:color w:val="FF0000"/>
          <w:spacing w:val="-2"/>
        </w:rPr>
        <w:t>MEPA)</w:t>
      </w:r>
    </w:p>
    <w:p w14:paraId="45AE1979" w14:textId="77777777" w:rsidR="00BA08A1" w:rsidRPr="00D94CB9" w:rsidRDefault="00614678" w:rsidP="00D94CB9">
      <w:pPr>
        <w:pStyle w:val="Corpotesto"/>
        <w:ind w:right="117"/>
        <w:rPr>
          <w:rFonts w:asciiTheme="minorHAnsi" w:hAnsiTheme="minorHAnsi" w:cstheme="minorHAnsi"/>
        </w:rPr>
      </w:pPr>
      <w:r w:rsidRPr="00D94CB9">
        <w:rPr>
          <w:rFonts w:asciiTheme="minorHAnsi" w:hAnsiTheme="minorHAnsi" w:cstheme="minorHAnsi"/>
        </w:rPr>
        <w:t>L’impresa assolve, ai sensi dell’art. 18, comma 10 d.lgs. 36/2023, all’imposta di bollo una tantum al momento della stipula del contratto ed in proporzione al valore dello stesso, calcolato sulla base degli importi contenuti nell’allegato I.4 del decreto legislativo citato.</w:t>
      </w:r>
    </w:p>
    <w:p w14:paraId="45AE197A" w14:textId="77777777" w:rsidR="00BA08A1" w:rsidRPr="00D94CB9" w:rsidRDefault="00614678" w:rsidP="00D94CB9">
      <w:pPr>
        <w:pStyle w:val="Corpotesto"/>
        <w:spacing w:before="1"/>
        <w:ind w:right="117"/>
        <w:rPr>
          <w:rFonts w:asciiTheme="minorHAnsi" w:hAnsiTheme="minorHAnsi" w:cstheme="minorHAnsi"/>
        </w:rPr>
      </w:pPr>
      <w:r w:rsidRPr="00D94CB9">
        <w:rPr>
          <w:rFonts w:asciiTheme="minorHAnsi" w:hAnsiTheme="minorHAnsi" w:cstheme="minorHAnsi"/>
        </w:rPr>
        <w:t>Il</w:t>
      </w:r>
      <w:r w:rsidRPr="00D94CB9">
        <w:rPr>
          <w:rFonts w:asciiTheme="minorHAnsi" w:hAnsiTheme="minorHAnsi" w:cstheme="minorHAnsi"/>
          <w:spacing w:val="-13"/>
        </w:rPr>
        <w:t xml:space="preserve"> </w:t>
      </w:r>
      <w:r w:rsidRPr="00D94CB9">
        <w:rPr>
          <w:rFonts w:asciiTheme="minorHAnsi" w:hAnsiTheme="minorHAnsi" w:cstheme="minorHAnsi"/>
        </w:rPr>
        <w:t>Contratto</w:t>
      </w:r>
      <w:r w:rsidRPr="00D94CB9">
        <w:rPr>
          <w:rFonts w:asciiTheme="minorHAnsi" w:hAnsiTheme="minorHAnsi" w:cstheme="minorHAnsi"/>
          <w:spacing w:val="-12"/>
        </w:rPr>
        <w:t xml:space="preserve"> </w:t>
      </w:r>
      <w:r w:rsidRPr="00D94CB9">
        <w:rPr>
          <w:rFonts w:asciiTheme="minorHAnsi" w:hAnsiTheme="minorHAnsi" w:cstheme="minorHAnsi"/>
        </w:rPr>
        <w:t>è</w:t>
      </w:r>
      <w:r w:rsidRPr="00D94CB9">
        <w:rPr>
          <w:rFonts w:asciiTheme="minorHAnsi" w:hAnsiTheme="minorHAnsi" w:cstheme="minorHAnsi"/>
          <w:spacing w:val="-13"/>
        </w:rPr>
        <w:t xml:space="preserve"> </w:t>
      </w:r>
      <w:r w:rsidRPr="00D94CB9">
        <w:rPr>
          <w:rFonts w:asciiTheme="minorHAnsi" w:hAnsiTheme="minorHAnsi" w:cstheme="minorHAnsi"/>
        </w:rPr>
        <w:t>stipulato</w:t>
      </w:r>
      <w:r w:rsidRPr="00D94CB9">
        <w:rPr>
          <w:rFonts w:asciiTheme="minorHAnsi" w:hAnsiTheme="minorHAnsi" w:cstheme="minorHAnsi"/>
          <w:spacing w:val="-12"/>
        </w:rPr>
        <w:t xml:space="preserve"> </w:t>
      </w:r>
      <w:r w:rsidRPr="00D94CB9">
        <w:rPr>
          <w:rFonts w:asciiTheme="minorHAnsi" w:hAnsiTheme="minorHAnsi" w:cstheme="minorHAnsi"/>
        </w:rPr>
        <w:t>nella</w:t>
      </w:r>
      <w:r w:rsidRPr="00D94CB9">
        <w:rPr>
          <w:rFonts w:asciiTheme="minorHAnsi" w:hAnsiTheme="minorHAnsi" w:cstheme="minorHAnsi"/>
          <w:spacing w:val="-13"/>
        </w:rPr>
        <w:t xml:space="preserve"> </w:t>
      </w:r>
      <w:r w:rsidRPr="00D94CB9">
        <w:rPr>
          <w:rFonts w:asciiTheme="minorHAnsi" w:hAnsiTheme="minorHAnsi" w:cstheme="minorHAnsi"/>
        </w:rPr>
        <w:t>forma</w:t>
      </w:r>
      <w:r w:rsidRPr="00D94CB9">
        <w:rPr>
          <w:rFonts w:asciiTheme="minorHAnsi" w:hAnsiTheme="minorHAnsi" w:cstheme="minorHAnsi"/>
          <w:spacing w:val="-12"/>
        </w:rPr>
        <w:t xml:space="preserve"> </w:t>
      </w:r>
      <w:r w:rsidRPr="00D94CB9">
        <w:rPr>
          <w:rFonts w:asciiTheme="minorHAnsi" w:hAnsiTheme="minorHAnsi" w:cstheme="minorHAnsi"/>
        </w:rPr>
        <w:t>della</w:t>
      </w:r>
      <w:r w:rsidRPr="00D94CB9">
        <w:rPr>
          <w:rFonts w:asciiTheme="minorHAnsi" w:hAnsiTheme="minorHAnsi" w:cstheme="minorHAnsi"/>
          <w:spacing w:val="-13"/>
        </w:rPr>
        <w:t xml:space="preserve"> </w:t>
      </w:r>
      <w:r w:rsidRPr="00D94CB9">
        <w:rPr>
          <w:rFonts w:asciiTheme="minorHAnsi" w:hAnsiTheme="minorHAnsi" w:cstheme="minorHAnsi"/>
        </w:rPr>
        <w:t>scrittura</w:t>
      </w:r>
      <w:r w:rsidRPr="00D94CB9">
        <w:rPr>
          <w:rFonts w:asciiTheme="minorHAnsi" w:hAnsiTheme="minorHAnsi" w:cstheme="minorHAnsi"/>
          <w:spacing w:val="-12"/>
        </w:rPr>
        <w:t xml:space="preserve"> </w:t>
      </w:r>
      <w:r w:rsidRPr="00D94CB9">
        <w:rPr>
          <w:rFonts w:asciiTheme="minorHAnsi" w:hAnsiTheme="minorHAnsi" w:cstheme="minorHAnsi"/>
        </w:rPr>
        <w:t>privata,</w:t>
      </w:r>
      <w:r w:rsidRPr="00D94CB9">
        <w:rPr>
          <w:rFonts w:asciiTheme="minorHAnsi" w:hAnsiTheme="minorHAnsi" w:cstheme="minorHAnsi"/>
          <w:spacing w:val="-12"/>
        </w:rPr>
        <w:t xml:space="preserve"> </w:t>
      </w:r>
      <w:r w:rsidRPr="00D94CB9">
        <w:rPr>
          <w:rFonts w:asciiTheme="minorHAnsi" w:hAnsiTheme="minorHAnsi" w:cstheme="minorHAnsi"/>
        </w:rPr>
        <w:t>soggetta</w:t>
      </w:r>
      <w:r w:rsidRPr="00D94CB9">
        <w:rPr>
          <w:rFonts w:asciiTheme="minorHAnsi" w:hAnsiTheme="minorHAnsi" w:cstheme="minorHAnsi"/>
          <w:spacing w:val="-13"/>
        </w:rPr>
        <w:t xml:space="preserve"> </w:t>
      </w:r>
      <w:r w:rsidRPr="00D94CB9">
        <w:rPr>
          <w:rFonts w:asciiTheme="minorHAnsi" w:hAnsiTheme="minorHAnsi" w:cstheme="minorHAnsi"/>
        </w:rPr>
        <w:t>a</w:t>
      </w:r>
      <w:r w:rsidRPr="00D94CB9">
        <w:rPr>
          <w:rFonts w:asciiTheme="minorHAnsi" w:hAnsiTheme="minorHAnsi" w:cstheme="minorHAnsi"/>
          <w:spacing w:val="-12"/>
        </w:rPr>
        <w:t xml:space="preserve"> </w:t>
      </w:r>
      <w:r w:rsidRPr="00D94CB9">
        <w:rPr>
          <w:rFonts w:asciiTheme="minorHAnsi" w:hAnsiTheme="minorHAnsi" w:cstheme="minorHAnsi"/>
        </w:rPr>
        <w:t>registrazione</w:t>
      </w:r>
      <w:r w:rsidRPr="00D94CB9">
        <w:rPr>
          <w:rFonts w:asciiTheme="minorHAnsi" w:hAnsiTheme="minorHAnsi" w:cstheme="minorHAnsi"/>
          <w:spacing w:val="-13"/>
        </w:rPr>
        <w:t xml:space="preserve"> </w:t>
      </w:r>
      <w:r w:rsidRPr="00D94CB9">
        <w:rPr>
          <w:rFonts w:asciiTheme="minorHAnsi" w:hAnsiTheme="minorHAnsi" w:cstheme="minorHAnsi"/>
        </w:rPr>
        <w:t>in</w:t>
      </w:r>
      <w:r w:rsidRPr="00D94CB9">
        <w:rPr>
          <w:rFonts w:asciiTheme="minorHAnsi" w:hAnsiTheme="minorHAnsi" w:cstheme="minorHAnsi"/>
          <w:spacing w:val="-12"/>
        </w:rPr>
        <w:t xml:space="preserve"> </w:t>
      </w:r>
      <w:r w:rsidRPr="00D94CB9">
        <w:rPr>
          <w:rFonts w:asciiTheme="minorHAnsi" w:hAnsiTheme="minorHAnsi" w:cstheme="minorHAnsi"/>
        </w:rPr>
        <w:t>caso</w:t>
      </w:r>
      <w:r w:rsidRPr="00D94CB9">
        <w:rPr>
          <w:rFonts w:asciiTheme="minorHAnsi" w:hAnsiTheme="minorHAnsi" w:cstheme="minorHAnsi"/>
          <w:spacing w:val="-13"/>
        </w:rPr>
        <w:t xml:space="preserve"> </w:t>
      </w:r>
      <w:r w:rsidRPr="00D94CB9">
        <w:rPr>
          <w:rFonts w:asciiTheme="minorHAnsi" w:hAnsiTheme="minorHAnsi" w:cstheme="minorHAnsi"/>
        </w:rPr>
        <w:t xml:space="preserve">d’uso ai sensi dell’art. 5 del D.P.R. n. 131/86 e s.m.i..; le relative spese relative alla </w:t>
      </w:r>
      <w:r w:rsidRPr="00D94CB9">
        <w:rPr>
          <w:rFonts w:asciiTheme="minorHAnsi" w:hAnsiTheme="minorHAnsi" w:cstheme="minorHAnsi"/>
        </w:rPr>
        <w:t>registrazione saranno a carico della parte richiedente.</w:t>
      </w:r>
    </w:p>
    <w:p w14:paraId="1B64DE97" w14:textId="77777777" w:rsidR="004E11FB" w:rsidRPr="00D94CB9" w:rsidRDefault="004E11FB" w:rsidP="00D94CB9">
      <w:pPr>
        <w:pStyle w:val="Corpotesto"/>
        <w:ind w:right="115"/>
        <w:rPr>
          <w:rFonts w:asciiTheme="minorHAnsi" w:hAnsiTheme="minorHAnsi" w:cstheme="minorHAnsi"/>
          <w:i/>
        </w:rPr>
      </w:pPr>
    </w:p>
    <w:p w14:paraId="542E61A4" w14:textId="77777777" w:rsidR="004E11FB" w:rsidRPr="00D94CB9" w:rsidRDefault="004E11FB" w:rsidP="00D94CB9">
      <w:pPr>
        <w:pStyle w:val="Corpotesto"/>
        <w:ind w:right="115"/>
        <w:rPr>
          <w:rFonts w:asciiTheme="minorHAnsi" w:hAnsiTheme="minorHAnsi" w:cstheme="minorHAnsi"/>
          <w:i/>
        </w:rPr>
      </w:pPr>
    </w:p>
    <w:p w14:paraId="45AE1986" w14:textId="77777777" w:rsidR="00BA08A1" w:rsidRPr="00D94CB9" w:rsidRDefault="00BA08A1" w:rsidP="00D94CB9">
      <w:pPr>
        <w:pStyle w:val="Corpotesto"/>
        <w:ind w:left="0"/>
        <w:rPr>
          <w:rFonts w:asciiTheme="minorHAnsi" w:hAnsiTheme="minorHAnsi" w:cstheme="minorHAnsi"/>
        </w:rPr>
      </w:pPr>
    </w:p>
    <w:p w14:paraId="45AE1987" w14:textId="77777777" w:rsidR="00BA08A1" w:rsidRPr="00D94CB9" w:rsidRDefault="00BA08A1" w:rsidP="00D94CB9">
      <w:pPr>
        <w:pStyle w:val="Corpotesto"/>
        <w:ind w:left="0"/>
        <w:rPr>
          <w:rFonts w:asciiTheme="minorHAnsi" w:hAnsiTheme="minorHAnsi" w:cstheme="minorHAnsi"/>
        </w:rPr>
      </w:pPr>
    </w:p>
    <w:p w14:paraId="45AE1988" w14:textId="77777777" w:rsidR="00BA08A1" w:rsidRPr="00D94CB9" w:rsidRDefault="00BA08A1" w:rsidP="00D94CB9">
      <w:pPr>
        <w:pStyle w:val="Corpotesto"/>
        <w:spacing w:before="23"/>
        <w:ind w:left="0"/>
        <w:rPr>
          <w:rFonts w:asciiTheme="minorHAnsi" w:hAnsiTheme="minorHAnsi" w:cstheme="minorHAnsi"/>
        </w:rPr>
      </w:pPr>
    </w:p>
    <w:p w14:paraId="45AE1989" w14:textId="77777777" w:rsidR="00BA08A1" w:rsidRPr="00D94CB9" w:rsidRDefault="00614678" w:rsidP="00D94CB9">
      <w:pPr>
        <w:pStyle w:val="Corpotesto"/>
        <w:ind w:left="5497"/>
        <w:rPr>
          <w:rFonts w:asciiTheme="minorHAnsi" w:hAnsiTheme="minorHAnsi" w:cstheme="minorHAnsi"/>
        </w:rPr>
      </w:pPr>
      <w:r w:rsidRPr="00D94CB9">
        <w:rPr>
          <w:rFonts w:asciiTheme="minorHAnsi" w:hAnsiTheme="minorHAnsi" w:cstheme="minorHAnsi"/>
        </w:rPr>
        <w:t>Il</w:t>
      </w:r>
      <w:r w:rsidRPr="00D94CB9">
        <w:rPr>
          <w:rFonts w:asciiTheme="minorHAnsi" w:hAnsiTheme="minorHAnsi" w:cstheme="minorHAnsi"/>
          <w:spacing w:val="-4"/>
        </w:rPr>
        <w:t xml:space="preserve"> </w:t>
      </w:r>
      <w:r w:rsidRPr="00D94CB9">
        <w:rPr>
          <w:rFonts w:asciiTheme="minorHAnsi" w:hAnsiTheme="minorHAnsi" w:cstheme="minorHAnsi"/>
        </w:rPr>
        <w:t>Responsabile</w:t>
      </w:r>
      <w:r w:rsidRPr="00D94CB9">
        <w:rPr>
          <w:rFonts w:asciiTheme="minorHAnsi" w:hAnsiTheme="minorHAnsi" w:cstheme="minorHAnsi"/>
          <w:spacing w:val="-3"/>
        </w:rPr>
        <w:t xml:space="preserve"> </w:t>
      </w:r>
      <w:r w:rsidRPr="00D94CB9">
        <w:rPr>
          <w:rFonts w:asciiTheme="minorHAnsi" w:hAnsiTheme="minorHAnsi" w:cstheme="minorHAnsi"/>
        </w:rPr>
        <w:t>Unico</w:t>
      </w:r>
      <w:r w:rsidRPr="00D94CB9">
        <w:rPr>
          <w:rFonts w:asciiTheme="minorHAnsi" w:hAnsiTheme="minorHAnsi" w:cstheme="minorHAnsi"/>
          <w:spacing w:val="-3"/>
        </w:rPr>
        <w:t xml:space="preserve"> </w:t>
      </w:r>
      <w:r w:rsidRPr="00D94CB9">
        <w:rPr>
          <w:rFonts w:asciiTheme="minorHAnsi" w:hAnsiTheme="minorHAnsi" w:cstheme="minorHAnsi"/>
        </w:rPr>
        <w:t>del</w:t>
      </w:r>
      <w:r w:rsidRPr="00D94CB9">
        <w:rPr>
          <w:rFonts w:asciiTheme="minorHAnsi" w:hAnsiTheme="minorHAnsi" w:cstheme="minorHAnsi"/>
          <w:spacing w:val="-5"/>
        </w:rPr>
        <w:t xml:space="preserve"> </w:t>
      </w:r>
      <w:r w:rsidRPr="00D94CB9">
        <w:rPr>
          <w:rFonts w:asciiTheme="minorHAnsi" w:hAnsiTheme="minorHAnsi" w:cstheme="minorHAnsi"/>
          <w:spacing w:val="-2"/>
        </w:rPr>
        <w:t>Progetto</w:t>
      </w:r>
    </w:p>
    <w:sectPr w:rsidR="00BA08A1" w:rsidRPr="00D94CB9" w:rsidSect="00AF3C8C">
      <w:headerReference w:type="default" r:id="rId10"/>
      <w:footerReference w:type="default" r:id="rId11"/>
      <w:pgSz w:w="11910" w:h="16840"/>
      <w:pgMar w:top="1417" w:right="1134" w:bottom="1134" w:left="1134" w:header="31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64D1" w14:textId="77777777" w:rsidR="00717478" w:rsidRDefault="00717478">
      <w:r>
        <w:separator/>
      </w:r>
    </w:p>
  </w:endnote>
  <w:endnote w:type="continuationSeparator" w:id="0">
    <w:p w14:paraId="5217F37C" w14:textId="77777777" w:rsidR="00717478" w:rsidRDefault="0071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E7DE" w14:textId="77777777" w:rsidR="004D7CB6" w:rsidRDefault="004D7CB6">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1C4BDB05" w14:textId="77777777" w:rsidR="004D7CB6" w:rsidRDefault="004D7C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5245" w14:textId="77777777" w:rsidR="00717478" w:rsidRDefault="00717478">
      <w:r>
        <w:separator/>
      </w:r>
    </w:p>
  </w:footnote>
  <w:footnote w:type="continuationSeparator" w:id="0">
    <w:p w14:paraId="71D19AF2" w14:textId="77777777" w:rsidR="00717478" w:rsidRDefault="0071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198C" w14:textId="55F526FC" w:rsidR="00BA08A1" w:rsidRDefault="001323A3">
    <w:pPr>
      <w:pStyle w:val="Corpotesto"/>
      <w:spacing w:line="14" w:lineRule="auto"/>
      <w:ind w:left="0"/>
      <w:jc w:val="left"/>
      <w:rPr>
        <w:sz w:val="20"/>
      </w:rPr>
    </w:pPr>
    <w:r>
      <w:rPr>
        <w:rFonts w:ascii="Cambria" w:eastAsia="Times New Roman" w:hAnsi="Cambria"/>
        <w:noProof/>
        <w:color w:val="1F688E"/>
        <w:lang w:val="en-US"/>
      </w:rPr>
      <w:drawing>
        <wp:anchor distT="0" distB="0" distL="114300" distR="114300" simplePos="0" relativeHeight="487509504" behindDoc="0" locked="0" layoutInCell="1" allowOverlap="1" wp14:anchorId="38E576C7" wp14:editId="560A72FA">
          <wp:simplePos x="0" y="0"/>
          <wp:positionH relativeFrom="column">
            <wp:posOffset>0</wp:posOffset>
          </wp:positionH>
          <wp:positionV relativeFrom="paragraph">
            <wp:posOffset>8890</wp:posOffset>
          </wp:positionV>
          <wp:extent cx="1169299" cy="647700"/>
          <wp:effectExtent l="0" t="0" r="0" b="0"/>
          <wp:wrapThrough wrapText="bothSides">
            <wp:wrapPolygon edited="0">
              <wp:start x="0" y="0"/>
              <wp:lineTo x="0" y="20965"/>
              <wp:lineTo x="21119" y="20965"/>
              <wp:lineTo x="21119" y="0"/>
              <wp:lineTo x="0" y="0"/>
            </wp:wrapPolygon>
          </wp:wrapThrough>
          <wp:docPr id="2" name="Picture 9"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299" cy="647700"/>
                  </a:xfrm>
                  <a:prstGeom prst="rect">
                    <a:avLst/>
                  </a:prstGeom>
                  <a:noFill/>
                  <a:ln w="9525">
                    <a:noFill/>
                    <a:miter lim="800000"/>
                    <a:headEnd/>
                    <a:tailEnd/>
                  </a:ln>
                </pic:spPr>
              </pic:pic>
            </a:graphicData>
          </a:graphic>
        </wp:anchor>
      </w:drawing>
    </w:r>
    <w:r>
      <w:rPr>
        <w:noProof/>
      </w:rPr>
      <mc:AlternateContent>
        <mc:Choice Requires="wps">
          <w:drawing>
            <wp:anchor distT="0" distB="0" distL="0" distR="0" simplePos="0" relativeHeight="487507456" behindDoc="1" locked="0" layoutInCell="1" allowOverlap="1" wp14:anchorId="45AE198F" wp14:editId="386D0967">
              <wp:simplePos x="0" y="0"/>
              <wp:positionH relativeFrom="page">
                <wp:posOffset>2200148</wp:posOffset>
              </wp:positionH>
              <wp:positionV relativeFrom="page">
                <wp:posOffset>434996</wp:posOffset>
              </wp:positionV>
              <wp:extent cx="1910714" cy="23876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0714" cy="238760"/>
                      </a:xfrm>
                      <a:prstGeom prst="rect">
                        <a:avLst/>
                      </a:prstGeom>
                    </wps:spPr>
                    <wps:txbx>
                      <w:txbxContent>
                        <w:p w14:paraId="45AE1991" w14:textId="77777777" w:rsidR="00BA08A1" w:rsidRDefault="00614678">
                          <w:pPr>
                            <w:pStyle w:val="Corpotesto"/>
                            <w:spacing w:before="29"/>
                            <w:ind w:left="20"/>
                            <w:jc w:val="left"/>
                            <w:rPr>
                              <w:rFonts w:ascii="Lucida Sans Unicode"/>
                            </w:rPr>
                          </w:pPr>
                          <w:r>
                            <w:rPr>
                              <w:rFonts w:ascii="Lucida Sans Unicode"/>
                              <w:color w:val="172954"/>
                              <w:spacing w:val="-4"/>
                              <w:w w:val="80"/>
                            </w:rPr>
                            <w:t>Istituto</w:t>
                          </w:r>
                          <w:r>
                            <w:rPr>
                              <w:rFonts w:ascii="Lucida Sans Unicode"/>
                              <w:color w:val="172954"/>
                              <w:spacing w:val="-18"/>
                            </w:rPr>
                            <w:t xml:space="preserve"> </w:t>
                          </w:r>
                          <w:r>
                            <w:rPr>
                              <w:rFonts w:ascii="Lucida Sans Unicode"/>
                              <w:color w:val="172954"/>
                              <w:spacing w:val="-4"/>
                              <w:w w:val="80"/>
                            </w:rPr>
                            <w:t>Nazionale</w:t>
                          </w:r>
                          <w:r>
                            <w:rPr>
                              <w:rFonts w:ascii="Lucida Sans Unicode"/>
                              <w:color w:val="172954"/>
                              <w:spacing w:val="-18"/>
                            </w:rPr>
                            <w:t xml:space="preserve"> </w:t>
                          </w:r>
                          <w:r>
                            <w:rPr>
                              <w:rFonts w:ascii="Lucida Sans Unicode"/>
                              <w:color w:val="172954"/>
                              <w:spacing w:val="-4"/>
                              <w:w w:val="80"/>
                            </w:rPr>
                            <w:t>di</w:t>
                          </w:r>
                          <w:r>
                            <w:rPr>
                              <w:rFonts w:ascii="Lucida Sans Unicode"/>
                              <w:color w:val="172954"/>
                              <w:spacing w:val="-16"/>
                            </w:rPr>
                            <w:t xml:space="preserve"> </w:t>
                          </w:r>
                          <w:r>
                            <w:rPr>
                              <w:rFonts w:ascii="Lucida Sans Unicode"/>
                              <w:color w:val="172954"/>
                              <w:spacing w:val="-4"/>
                              <w:w w:val="80"/>
                            </w:rPr>
                            <w:t>Fisica</w:t>
                          </w:r>
                          <w:r>
                            <w:rPr>
                              <w:rFonts w:ascii="Lucida Sans Unicode"/>
                              <w:color w:val="172954"/>
                              <w:spacing w:val="-16"/>
                            </w:rPr>
                            <w:t xml:space="preserve"> </w:t>
                          </w:r>
                          <w:r>
                            <w:rPr>
                              <w:rFonts w:ascii="Lucida Sans Unicode"/>
                              <w:color w:val="172954"/>
                              <w:spacing w:val="-4"/>
                              <w:w w:val="80"/>
                            </w:rPr>
                            <w:t>Nucleare</w:t>
                          </w:r>
                        </w:p>
                      </w:txbxContent>
                    </wps:txbx>
                    <wps:bodyPr wrap="square" lIns="0" tIns="0" rIns="0" bIns="0" rtlCol="0">
                      <a:noAutofit/>
                    </wps:bodyPr>
                  </wps:wsp>
                </a:graphicData>
              </a:graphic>
            </wp:anchor>
          </w:drawing>
        </mc:Choice>
        <mc:Fallback>
          <w:pict>
            <v:shapetype w14:anchorId="45AE198F" id="_x0000_t202" coordsize="21600,21600" o:spt="202" path="m,l,21600r21600,l21600,xe">
              <v:stroke joinstyle="miter"/>
              <v:path gradientshapeok="t" o:connecttype="rect"/>
            </v:shapetype>
            <v:shape id="Textbox 9" o:spid="_x0000_s1026" type="#_x0000_t202" style="position:absolute;margin-left:173.25pt;margin-top:34.25pt;width:150.45pt;height:18.8pt;z-index:-1580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" filled="f" stroked="f">
              <v:textbox inset="0,0,0,0">
                <w:txbxContent>
                  <w:p w14:paraId="45AE1991" w14:textId="77777777" w:rsidR="00BA08A1" w:rsidRDefault="00614678">
                    <w:pPr>
                      <w:pStyle w:val="Corpotesto"/>
                      <w:spacing w:before="29"/>
                      <w:ind w:left="20"/>
                      <w:jc w:val="left"/>
                      <w:rPr>
                        <w:rFonts w:ascii="Lucida Sans Unicode"/>
                      </w:rPr>
                    </w:pPr>
                    <w:r>
                      <w:rPr>
                        <w:rFonts w:ascii="Lucida Sans Unicode"/>
                        <w:color w:val="172954"/>
                        <w:spacing w:val="-4"/>
                        <w:w w:val="80"/>
                      </w:rPr>
                      <w:t>Istituto</w:t>
                    </w:r>
                    <w:r>
                      <w:rPr>
                        <w:rFonts w:ascii="Lucida Sans Unicode"/>
                        <w:color w:val="172954"/>
                        <w:spacing w:val="-18"/>
                      </w:rPr>
                      <w:t xml:space="preserve"> </w:t>
                    </w:r>
                    <w:r>
                      <w:rPr>
                        <w:rFonts w:ascii="Lucida Sans Unicode"/>
                        <w:color w:val="172954"/>
                        <w:spacing w:val="-4"/>
                        <w:w w:val="80"/>
                      </w:rPr>
                      <w:t>Nazionale</w:t>
                    </w:r>
                    <w:r>
                      <w:rPr>
                        <w:rFonts w:ascii="Lucida Sans Unicode"/>
                        <w:color w:val="172954"/>
                        <w:spacing w:val="-18"/>
                      </w:rPr>
                      <w:t xml:space="preserve"> </w:t>
                    </w:r>
                    <w:r>
                      <w:rPr>
                        <w:rFonts w:ascii="Lucida Sans Unicode"/>
                        <w:color w:val="172954"/>
                        <w:spacing w:val="-4"/>
                        <w:w w:val="80"/>
                      </w:rPr>
                      <w:t>di</w:t>
                    </w:r>
                    <w:r>
                      <w:rPr>
                        <w:rFonts w:ascii="Lucida Sans Unicode"/>
                        <w:color w:val="172954"/>
                        <w:spacing w:val="-16"/>
                      </w:rPr>
                      <w:t xml:space="preserve"> </w:t>
                    </w:r>
                    <w:r>
                      <w:rPr>
                        <w:rFonts w:ascii="Lucida Sans Unicode"/>
                        <w:color w:val="172954"/>
                        <w:spacing w:val="-4"/>
                        <w:w w:val="80"/>
                      </w:rPr>
                      <w:t>Fisica</w:t>
                    </w:r>
                    <w:r>
                      <w:rPr>
                        <w:rFonts w:ascii="Lucida Sans Unicode"/>
                        <w:color w:val="172954"/>
                        <w:spacing w:val="-16"/>
                      </w:rPr>
                      <w:t xml:space="preserve"> </w:t>
                    </w:r>
                    <w:r>
                      <w:rPr>
                        <w:rFonts w:ascii="Lucida Sans Unicode"/>
                        <w:color w:val="172954"/>
                        <w:spacing w:val="-4"/>
                        <w:w w:val="80"/>
                      </w:rPr>
                      <w:t>Nucleare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C78"/>
    <w:multiLevelType w:val="hybridMultilevel"/>
    <w:tmpl w:val="AC4C7A48"/>
    <w:lvl w:ilvl="0" w:tplc="EBD4A4F6">
      <w:start w:val="1"/>
      <w:numFmt w:val="decimal"/>
      <w:lvlText w:val="%1."/>
      <w:lvlJc w:val="left"/>
      <w:pPr>
        <w:ind w:left="720" w:hanging="360"/>
      </w:pPr>
      <w:rPr>
        <w:b/>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30600C8"/>
    <w:multiLevelType w:val="hybridMultilevel"/>
    <w:tmpl w:val="3CE445A8"/>
    <w:lvl w:ilvl="0" w:tplc="A790D36E">
      <w:start w:val="1"/>
      <w:numFmt w:val="decimal"/>
      <w:lvlText w:val="%1."/>
      <w:lvlJc w:val="left"/>
      <w:pPr>
        <w:ind w:left="552" w:hanging="360"/>
      </w:pPr>
      <w:rPr>
        <w:rFonts w:ascii="Calibri" w:eastAsia="Calibri" w:hAnsi="Calibri" w:cs="Calibri" w:hint="default"/>
        <w:b/>
        <w:bCs/>
        <w:i w:val="0"/>
        <w:iCs w:val="0"/>
        <w:spacing w:val="-1"/>
        <w:w w:val="99"/>
        <w:sz w:val="20"/>
        <w:szCs w:val="20"/>
        <w:lang w:val="it-IT" w:eastAsia="en-US" w:bidi="ar-SA"/>
      </w:rPr>
    </w:lvl>
    <w:lvl w:ilvl="1" w:tplc="DC1A6F1C">
      <w:start w:val="1"/>
      <w:numFmt w:val="lowerLetter"/>
      <w:lvlText w:val="%2)"/>
      <w:lvlJc w:val="left"/>
      <w:pPr>
        <w:ind w:left="901" w:hanging="361"/>
      </w:pPr>
      <w:rPr>
        <w:rFonts w:ascii="Calibri" w:eastAsia="Calibri" w:hAnsi="Calibri" w:cs="Calibri" w:hint="default"/>
        <w:b w:val="0"/>
        <w:bCs w:val="0"/>
        <w:i w:val="0"/>
        <w:iCs w:val="0"/>
        <w:spacing w:val="-1"/>
        <w:w w:val="100"/>
        <w:sz w:val="22"/>
        <w:szCs w:val="22"/>
        <w:lang w:val="it-IT" w:eastAsia="en-US" w:bidi="ar-SA"/>
      </w:rPr>
    </w:lvl>
    <w:lvl w:ilvl="2" w:tplc="1E22754C">
      <w:numFmt w:val="bullet"/>
      <w:lvlText w:val="•"/>
      <w:lvlJc w:val="left"/>
      <w:pPr>
        <w:ind w:left="1802" w:hanging="361"/>
      </w:pPr>
      <w:rPr>
        <w:rFonts w:hint="default"/>
        <w:lang w:val="it-IT" w:eastAsia="en-US" w:bidi="ar-SA"/>
      </w:rPr>
    </w:lvl>
    <w:lvl w:ilvl="3" w:tplc="73A63B76">
      <w:numFmt w:val="bullet"/>
      <w:lvlText w:val="•"/>
      <w:lvlJc w:val="left"/>
      <w:pPr>
        <w:ind w:left="2705" w:hanging="361"/>
      </w:pPr>
      <w:rPr>
        <w:rFonts w:hint="default"/>
        <w:lang w:val="it-IT" w:eastAsia="en-US" w:bidi="ar-SA"/>
      </w:rPr>
    </w:lvl>
    <w:lvl w:ilvl="4" w:tplc="68669574">
      <w:numFmt w:val="bullet"/>
      <w:lvlText w:val="•"/>
      <w:lvlJc w:val="left"/>
      <w:pPr>
        <w:ind w:left="3608" w:hanging="361"/>
      </w:pPr>
      <w:rPr>
        <w:rFonts w:hint="default"/>
        <w:lang w:val="it-IT" w:eastAsia="en-US" w:bidi="ar-SA"/>
      </w:rPr>
    </w:lvl>
    <w:lvl w:ilvl="5" w:tplc="E9169920">
      <w:numFmt w:val="bullet"/>
      <w:lvlText w:val="•"/>
      <w:lvlJc w:val="left"/>
      <w:pPr>
        <w:ind w:left="4511" w:hanging="361"/>
      </w:pPr>
      <w:rPr>
        <w:rFonts w:hint="default"/>
        <w:lang w:val="it-IT" w:eastAsia="en-US" w:bidi="ar-SA"/>
      </w:rPr>
    </w:lvl>
    <w:lvl w:ilvl="6" w:tplc="E772C036">
      <w:numFmt w:val="bullet"/>
      <w:lvlText w:val="•"/>
      <w:lvlJc w:val="left"/>
      <w:pPr>
        <w:ind w:left="5414" w:hanging="361"/>
      </w:pPr>
      <w:rPr>
        <w:rFonts w:hint="default"/>
        <w:lang w:val="it-IT" w:eastAsia="en-US" w:bidi="ar-SA"/>
      </w:rPr>
    </w:lvl>
    <w:lvl w:ilvl="7" w:tplc="5CDCFD08">
      <w:numFmt w:val="bullet"/>
      <w:lvlText w:val="•"/>
      <w:lvlJc w:val="left"/>
      <w:pPr>
        <w:ind w:left="6317" w:hanging="361"/>
      </w:pPr>
      <w:rPr>
        <w:rFonts w:hint="default"/>
        <w:lang w:val="it-IT" w:eastAsia="en-US" w:bidi="ar-SA"/>
      </w:rPr>
    </w:lvl>
    <w:lvl w:ilvl="8" w:tplc="A2CA9924">
      <w:numFmt w:val="bullet"/>
      <w:lvlText w:val="•"/>
      <w:lvlJc w:val="left"/>
      <w:pPr>
        <w:ind w:left="7220" w:hanging="361"/>
      </w:pPr>
      <w:rPr>
        <w:rFonts w:hint="default"/>
        <w:lang w:val="it-IT" w:eastAsia="en-US" w:bidi="ar-SA"/>
      </w:rPr>
    </w:lvl>
  </w:abstractNum>
  <w:abstractNum w:abstractNumId="2" w15:restartNumberingAfterBreak="0">
    <w:nsid w:val="431A7230"/>
    <w:multiLevelType w:val="hybridMultilevel"/>
    <w:tmpl w:val="EA72A8C0"/>
    <w:lvl w:ilvl="0" w:tplc="6992814E">
      <w:start w:val="1"/>
      <w:numFmt w:val="decimal"/>
      <w:lvlText w:val="%1."/>
      <w:lvlJc w:val="left"/>
      <w:pPr>
        <w:ind w:left="552" w:hanging="360"/>
      </w:pPr>
      <w:rPr>
        <w:rFonts w:ascii="Calibri" w:eastAsia="Calibri" w:hAnsi="Calibri" w:cs="Calibri" w:hint="default"/>
        <w:b/>
        <w:bCs/>
        <w:i w:val="0"/>
        <w:iCs w:val="0"/>
        <w:spacing w:val="-1"/>
        <w:w w:val="99"/>
        <w:sz w:val="20"/>
        <w:szCs w:val="20"/>
        <w:lang w:val="it-IT" w:eastAsia="en-US" w:bidi="ar-SA"/>
      </w:rPr>
    </w:lvl>
    <w:lvl w:ilvl="1" w:tplc="047C7B9A">
      <w:start w:val="1"/>
      <w:numFmt w:val="lowerLetter"/>
      <w:lvlText w:val="%2)"/>
      <w:lvlJc w:val="left"/>
      <w:pPr>
        <w:ind w:left="900" w:hanging="361"/>
      </w:pPr>
      <w:rPr>
        <w:rFonts w:ascii="Calibri" w:eastAsia="Calibri" w:hAnsi="Calibri" w:cs="Calibri" w:hint="default"/>
        <w:b w:val="0"/>
        <w:bCs w:val="0"/>
        <w:i w:val="0"/>
        <w:iCs w:val="0"/>
        <w:spacing w:val="-1"/>
        <w:w w:val="100"/>
        <w:sz w:val="22"/>
        <w:szCs w:val="22"/>
        <w:lang w:val="it-IT" w:eastAsia="en-US" w:bidi="ar-SA"/>
      </w:rPr>
    </w:lvl>
    <w:lvl w:ilvl="2" w:tplc="284C422C">
      <w:numFmt w:val="bullet"/>
      <w:lvlText w:val="•"/>
      <w:lvlJc w:val="left"/>
      <w:pPr>
        <w:ind w:left="1807" w:hanging="361"/>
      </w:pPr>
      <w:rPr>
        <w:rFonts w:hint="default"/>
        <w:lang w:val="it-IT" w:eastAsia="en-US" w:bidi="ar-SA"/>
      </w:rPr>
    </w:lvl>
    <w:lvl w:ilvl="3" w:tplc="0D5848D4">
      <w:numFmt w:val="bullet"/>
      <w:lvlText w:val="•"/>
      <w:lvlJc w:val="left"/>
      <w:pPr>
        <w:ind w:left="2714" w:hanging="361"/>
      </w:pPr>
      <w:rPr>
        <w:rFonts w:hint="default"/>
        <w:lang w:val="it-IT" w:eastAsia="en-US" w:bidi="ar-SA"/>
      </w:rPr>
    </w:lvl>
    <w:lvl w:ilvl="4" w:tplc="3DF8A144">
      <w:numFmt w:val="bullet"/>
      <w:lvlText w:val="•"/>
      <w:lvlJc w:val="left"/>
      <w:pPr>
        <w:ind w:left="3622" w:hanging="361"/>
      </w:pPr>
      <w:rPr>
        <w:rFonts w:hint="default"/>
        <w:lang w:val="it-IT" w:eastAsia="en-US" w:bidi="ar-SA"/>
      </w:rPr>
    </w:lvl>
    <w:lvl w:ilvl="5" w:tplc="3FE6A3CC">
      <w:numFmt w:val="bullet"/>
      <w:lvlText w:val="•"/>
      <w:lvlJc w:val="left"/>
      <w:pPr>
        <w:ind w:left="4529" w:hanging="361"/>
      </w:pPr>
      <w:rPr>
        <w:rFonts w:hint="default"/>
        <w:lang w:val="it-IT" w:eastAsia="en-US" w:bidi="ar-SA"/>
      </w:rPr>
    </w:lvl>
    <w:lvl w:ilvl="6" w:tplc="60FAD7B6">
      <w:numFmt w:val="bullet"/>
      <w:lvlText w:val="•"/>
      <w:lvlJc w:val="left"/>
      <w:pPr>
        <w:ind w:left="5436" w:hanging="361"/>
      </w:pPr>
      <w:rPr>
        <w:rFonts w:hint="default"/>
        <w:lang w:val="it-IT" w:eastAsia="en-US" w:bidi="ar-SA"/>
      </w:rPr>
    </w:lvl>
    <w:lvl w:ilvl="7" w:tplc="19A2C9A4">
      <w:numFmt w:val="bullet"/>
      <w:lvlText w:val="•"/>
      <w:lvlJc w:val="left"/>
      <w:pPr>
        <w:ind w:left="6344" w:hanging="361"/>
      </w:pPr>
      <w:rPr>
        <w:rFonts w:hint="default"/>
        <w:lang w:val="it-IT" w:eastAsia="en-US" w:bidi="ar-SA"/>
      </w:rPr>
    </w:lvl>
    <w:lvl w:ilvl="8" w:tplc="173E0892">
      <w:numFmt w:val="bullet"/>
      <w:lvlText w:val="•"/>
      <w:lvlJc w:val="left"/>
      <w:pPr>
        <w:ind w:left="7251" w:hanging="361"/>
      </w:pPr>
      <w:rPr>
        <w:rFonts w:hint="default"/>
        <w:lang w:val="it-IT" w:eastAsia="en-US" w:bidi="ar-SA"/>
      </w:rPr>
    </w:lvl>
  </w:abstractNum>
  <w:abstractNum w:abstractNumId="3" w15:restartNumberingAfterBreak="0">
    <w:nsid w:val="71F175EA"/>
    <w:multiLevelType w:val="hybridMultilevel"/>
    <w:tmpl w:val="6DDADB8E"/>
    <w:lvl w:ilvl="0" w:tplc="5178BD5E">
      <w:start w:val="7"/>
      <w:numFmt w:val="decimal"/>
      <w:lvlText w:val="%1."/>
      <w:lvlJc w:val="left"/>
      <w:pPr>
        <w:ind w:left="552" w:hanging="360"/>
      </w:pPr>
      <w:rPr>
        <w:rFonts w:hint="default"/>
        <w:b/>
        <w:bCs/>
        <w:i w:val="0"/>
        <w:iCs/>
        <w:u w:val="none"/>
      </w:rPr>
    </w:lvl>
    <w:lvl w:ilvl="1" w:tplc="04100019">
      <w:start w:val="1"/>
      <w:numFmt w:val="lowerLetter"/>
      <w:lvlText w:val="%2."/>
      <w:lvlJc w:val="left"/>
      <w:pPr>
        <w:ind w:left="1272" w:hanging="360"/>
      </w:p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num w:numId="1" w16cid:durableId="1482384874">
    <w:abstractNumId w:val="1"/>
  </w:num>
  <w:num w:numId="2" w16cid:durableId="2043313675">
    <w:abstractNumId w:val="3"/>
  </w:num>
  <w:num w:numId="3" w16cid:durableId="1666785809">
    <w:abstractNumId w:val="2"/>
  </w:num>
  <w:num w:numId="4" w16cid:durableId="86333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1"/>
    <w:rsid w:val="0000388F"/>
    <w:rsid w:val="0000736D"/>
    <w:rsid w:val="0006467D"/>
    <w:rsid w:val="000958A3"/>
    <w:rsid w:val="000979B5"/>
    <w:rsid w:val="001251D8"/>
    <w:rsid w:val="001323A3"/>
    <w:rsid w:val="00152134"/>
    <w:rsid w:val="00153E7B"/>
    <w:rsid w:val="00154403"/>
    <w:rsid w:val="00156E2A"/>
    <w:rsid w:val="001A2FA4"/>
    <w:rsid w:val="001B7C08"/>
    <w:rsid w:val="00264A4E"/>
    <w:rsid w:val="002B64CD"/>
    <w:rsid w:val="002C314B"/>
    <w:rsid w:val="002E133C"/>
    <w:rsid w:val="002E2A8C"/>
    <w:rsid w:val="003A33C0"/>
    <w:rsid w:val="004D7CB6"/>
    <w:rsid w:val="004E11FB"/>
    <w:rsid w:val="00506B45"/>
    <w:rsid w:val="00522774"/>
    <w:rsid w:val="005645D0"/>
    <w:rsid w:val="005A5587"/>
    <w:rsid w:val="005D6542"/>
    <w:rsid w:val="005D70CB"/>
    <w:rsid w:val="00614678"/>
    <w:rsid w:val="00627BA7"/>
    <w:rsid w:val="00634800"/>
    <w:rsid w:val="006A5034"/>
    <w:rsid w:val="006E089C"/>
    <w:rsid w:val="00717478"/>
    <w:rsid w:val="00735A5A"/>
    <w:rsid w:val="007468EB"/>
    <w:rsid w:val="007D32CC"/>
    <w:rsid w:val="007D541E"/>
    <w:rsid w:val="008369E6"/>
    <w:rsid w:val="00840FC9"/>
    <w:rsid w:val="008A28E3"/>
    <w:rsid w:val="008C4244"/>
    <w:rsid w:val="009D0CC3"/>
    <w:rsid w:val="009E0578"/>
    <w:rsid w:val="009E4C9E"/>
    <w:rsid w:val="00AF3C8C"/>
    <w:rsid w:val="00B42DA9"/>
    <w:rsid w:val="00B57244"/>
    <w:rsid w:val="00B74357"/>
    <w:rsid w:val="00BA08A1"/>
    <w:rsid w:val="00C85AF4"/>
    <w:rsid w:val="00CC306D"/>
    <w:rsid w:val="00D64354"/>
    <w:rsid w:val="00D814FB"/>
    <w:rsid w:val="00D94CB9"/>
    <w:rsid w:val="00DB2F3D"/>
    <w:rsid w:val="00DD0D81"/>
    <w:rsid w:val="00DF53D9"/>
    <w:rsid w:val="00E3027D"/>
    <w:rsid w:val="00E51BB4"/>
    <w:rsid w:val="00EB4FAB"/>
    <w:rsid w:val="00F77A93"/>
    <w:rsid w:val="00FE0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E1922"/>
  <w15:docId w15:val="{A314B10E-919E-471E-BF5E-5EE50903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21"/>
      <w:ind w:left="549" w:hanging="357"/>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52"/>
      <w:jc w:val="both"/>
    </w:pPr>
  </w:style>
  <w:style w:type="paragraph" w:styleId="Titolo">
    <w:name w:val="Title"/>
    <w:basedOn w:val="Normale"/>
    <w:uiPriority w:val="10"/>
    <w:qFormat/>
    <w:pPr>
      <w:spacing w:before="49"/>
      <w:ind w:right="4"/>
      <w:jc w:val="center"/>
    </w:pPr>
    <w:rPr>
      <w:b/>
      <w:bCs/>
      <w:sz w:val="28"/>
      <w:szCs w:val="28"/>
    </w:rPr>
  </w:style>
  <w:style w:type="paragraph" w:styleId="Paragrafoelenco">
    <w:name w:val="List Paragraph"/>
    <w:basedOn w:val="Normale"/>
    <w:uiPriority w:val="34"/>
    <w:qFormat/>
    <w:pPr>
      <w:ind w:left="549" w:hanging="35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D6542"/>
    <w:pPr>
      <w:tabs>
        <w:tab w:val="center" w:pos="4819"/>
        <w:tab w:val="right" w:pos="9638"/>
      </w:tabs>
    </w:pPr>
  </w:style>
  <w:style w:type="character" w:customStyle="1" w:styleId="IntestazioneCarattere">
    <w:name w:val="Intestazione Carattere"/>
    <w:basedOn w:val="Carpredefinitoparagrafo"/>
    <w:link w:val="Intestazione"/>
    <w:uiPriority w:val="99"/>
    <w:rsid w:val="005D6542"/>
    <w:rPr>
      <w:rFonts w:ascii="Calibri" w:eastAsia="Calibri" w:hAnsi="Calibri" w:cs="Calibri"/>
      <w:lang w:val="it-IT"/>
    </w:rPr>
  </w:style>
  <w:style w:type="paragraph" w:styleId="Pidipagina">
    <w:name w:val="footer"/>
    <w:basedOn w:val="Normale"/>
    <w:link w:val="PidipaginaCarattere"/>
    <w:uiPriority w:val="99"/>
    <w:unhideWhenUsed/>
    <w:rsid w:val="005D6542"/>
    <w:pPr>
      <w:tabs>
        <w:tab w:val="center" w:pos="4819"/>
        <w:tab w:val="right" w:pos="9638"/>
      </w:tabs>
    </w:pPr>
  </w:style>
  <w:style w:type="character" w:customStyle="1" w:styleId="PidipaginaCarattere">
    <w:name w:val="Piè di pagina Carattere"/>
    <w:basedOn w:val="Carpredefinitoparagrafo"/>
    <w:link w:val="Pidipagina"/>
    <w:uiPriority w:val="99"/>
    <w:rsid w:val="005D6542"/>
    <w:rPr>
      <w:rFonts w:ascii="Calibri" w:eastAsia="Calibri" w:hAnsi="Calibri" w:cs="Calibri"/>
      <w:lang w:val="it-IT"/>
    </w:rPr>
  </w:style>
  <w:style w:type="paragraph" w:styleId="Rientrocorpodeltesto">
    <w:name w:val="Body Text Indent"/>
    <w:basedOn w:val="Normale"/>
    <w:link w:val="RientrocorpodeltestoCarattere"/>
    <w:uiPriority w:val="99"/>
    <w:semiHidden/>
    <w:unhideWhenUsed/>
    <w:rsid w:val="005645D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645D0"/>
    <w:rPr>
      <w:rFonts w:ascii="Calibri" w:eastAsia="Calibri" w:hAnsi="Calibri" w:cs="Calibri"/>
      <w:lang w:val="it-IT"/>
    </w:rPr>
  </w:style>
  <w:style w:type="character" w:styleId="Collegamentoipertestuale">
    <w:name w:val="Hyperlink"/>
    <w:basedOn w:val="Carpredefinitoparagrafo"/>
    <w:uiPriority w:val="99"/>
    <w:unhideWhenUsed/>
    <w:rsid w:val="00154403"/>
    <w:rPr>
      <w:color w:val="0000FF" w:themeColor="hyperlink"/>
      <w:u w:val="single"/>
    </w:rPr>
  </w:style>
  <w:style w:type="character" w:styleId="Menzionenonrisolta">
    <w:name w:val="Unresolved Mention"/>
    <w:basedOn w:val="Carpredefinitoparagrafo"/>
    <w:uiPriority w:val="99"/>
    <w:semiHidden/>
    <w:unhideWhenUsed/>
    <w:rsid w:val="00154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za@presid.inf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infn.it/informative_privac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inf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2746</Words>
  <Characters>15656</Characters>
  <Application>Microsoft Office Word</Application>
  <DocSecurity>0</DocSecurity>
  <Lines>130</Lines>
  <Paragraphs>36</Paragraphs>
  <ScaleCrop>false</ScaleCrop>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D'Isidoro</dc:creator>
  <dc:description/>
  <cp:lastModifiedBy>Alice Zanovello</cp:lastModifiedBy>
  <cp:revision>62</cp:revision>
  <dcterms:created xsi:type="dcterms:W3CDTF">2024-04-10T13:12:00Z</dcterms:created>
  <dcterms:modified xsi:type="dcterms:W3CDTF">2024-04-11T07:50:00Z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0x0101001329CD1E28BE2C42B851D05E3CB5256C</vt:lpwstr>
  </property>
  <property fmtid="{D5CDD505-2E9C-101B-9397-08002B2CF9AE}" pid="3" name="Created">
    <vt:filetime>2023-07-07T00:00:00Z</vt:filetime>
  </property>
  <property fmtid="{D5CDD505-2E9C-101B-9397-08002B2CF9AE}" pid="4" name="Creator">
    <vt:lpwstr>Acrobat PDFMaker 23 per Word</vt:lpwstr>
  </property>
  <property fmtid="{D5CDD505-2E9C-101B-9397-08002B2CF9AE}" pid="5" name="LastSaved">
    <vt:filetime>2024-04-10T00:00:00Z</vt:filetime>
  </property>
  <property fmtid="{D5CDD505-2E9C-101B-9397-08002B2CF9AE}" pid="6" name="Producer">
    <vt:lpwstr>Adobe PDF Library 23.3.247</vt:lpwstr>
  </property>
  <property fmtid="{D5CDD505-2E9C-101B-9397-08002B2CF9AE}" pid="7" name="SourceModified">
    <vt:lpwstr>D:20230707195328</vt:lpwstr>
  </property>
</Properties>
</file>